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538" w14:textId="77777777" w:rsidR="00AB52EE" w:rsidRPr="00470157" w:rsidRDefault="00AB52EE" w:rsidP="00AB52E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470157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čestné prohlášení o splnění </w:t>
      </w:r>
      <w:r w:rsidR="002A653C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základní </w:t>
      </w:r>
      <w:r w:rsidRPr="00470157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KVALIFIKACE DODAVATELE </w:t>
      </w:r>
    </w:p>
    <w:p w14:paraId="3610363A" w14:textId="77777777" w:rsidR="00AB52EE" w:rsidRDefault="00AB52EE" w:rsidP="00AB52EE">
      <w:pPr>
        <w:pStyle w:val="Zkladntext"/>
        <w:spacing w:after="0" w:line="240" w:lineRule="atLeast"/>
        <w:jc w:val="center"/>
        <w:rPr>
          <w:rFonts w:ascii="Arial" w:hAnsi="Arial"/>
          <w:b/>
          <w:bCs/>
          <w:sz w:val="20"/>
        </w:rPr>
      </w:pPr>
    </w:p>
    <w:p w14:paraId="26FD2397" w14:textId="77777777" w:rsidR="00AB52EE" w:rsidRDefault="00AB52EE" w:rsidP="00AB52EE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4E5F09">
        <w:rPr>
          <w:rFonts w:ascii="Verdana" w:hAnsi="Verdana"/>
          <w:bCs/>
          <w:sz w:val="20"/>
          <w:szCs w:val="20"/>
        </w:rPr>
        <w:t xml:space="preserve">k veřejné zakázce malého rozsahu na stavební práce ve smyslu § </w:t>
      </w:r>
      <w:r w:rsidR="00D72BFA">
        <w:rPr>
          <w:rFonts w:ascii="Verdana" w:hAnsi="Verdana"/>
          <w:bCs/>
          <w:sz w:val="20"/>
          <w:szCs w:val="20"/>
        </w:rPr>
        <w:t>27</w:t>
      </w:r>
      <w:r w:rsidRPr="004E5F09">
        <w:rPr>
          <w:rFonts w:ascii="Verdana" w:hAnsi="Verdana"/>
          <w:bCs/>
          <w:sz w:val="20"/>
          <w:szCs w:val="20"/>
        </w:rPr>
        <w:t xml:space="preserve"> odst. </w:t>
      </w:r>
      <w:r w:rsidR="00D72BFA">
        <w:rPr>
          <w:rFonts w:ascii="Verdana" w:hAnsi="Verdana"/>
          <w:bCs/>
          <w:sz w:val="20"/>
          <w:szCs w:val="20"/>
        </w:rPr>
        <w:t>b)</w:t>
      </w:r>
      <w:r w:rsidRPr="004E5F09">
        <w:rPr>
          <w:rFonts w:ascii="Verdana" w:hAnsi="Verdana"/>
          <w:bCs/>
          <w:sz w:val="20"/>
          <w:szCs w:val="20"/>
        </w:rPr>
        <w:t xml:space="preserve"> zákona č. 13</w:t>
      </w:r>
      <w:r w:rsidR="00D72BFA">
        <w:rPr>
          <w:rFonts w:ascii="Verdana" w:hAnsi="Verdana"/>
          <w:bCs/>
          <w:sz w:val="20"/>
          <w:szCs w:val="20"/>
        </w:rPr>
        <w:t>4</w:t>
      </w:r>
      <w:r w:rsidRPr="004E5F09">
        <w:rPr>
          <w:rFonts w:ascii="Verdana" w:hAnsi="Verdana"/>
          <w:bCs/>
          <w:sz w:val="20"/>
          <w:szCs w:val="20"/>
        </w:rPr>
        <w:t>/20</w:t>
      </w:r>
      <w:r w:rsidR="00D72BFA">
        <w:rPr>
          <w:rFonts w:ascii="Verdana" w:hAnsi="Verdana"/>
          <w:bCs/>
          <w:sz w:val="20"/>
          <w:szCs w:val="20"/>
        </w:rPr>
        <w:t>16</w:t>
      </w:r>
      <w:r w:rsidRPr="004E5F09">
        <w:rPr>
          <w:rFonts w:ascii="Verdana" w:hAnsi="Verdana"/>
          <w:bCs/>
          <w:sz w:val="20"/>
          <w:szCs w:val="20"/>
        </w:rPr>
        <w:t xml:space="preserve"> Sb., o veřejných zakázkách (dále jen „zákon“), a v souladu s ustanovením </w:t>
      </w:r>
    </w:p>
    <w:p w14:paraId="584B2D7F" w14:textId="77777777" w:rsidR="00AB52EE" w:rsidRPr="004E5F09" w:rsidRDefault="00AB52EE" w:rsidP="00AB52EE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4E5F09">
        <w:rPr>
          <w:rFonts w:ascii="Verdana" w:hAnsi="Verdana"/>
          <w:bCs/>
          <w:sz w:val="20"/>
          <w:szCs w:val="20"/>
        </w:rPr>
        <w:t>§ 6 zákona</w:t>
      </w:r>
    </w:p>
    <w:p w14:paraId="571D5294" w14:textId="77777777" w:rsidR="00AB52EE" w:rsidRPr="002F0986" w:rsidRDefault="00AB52EE" w:rsidP="00AB52EE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B52EE" w:rsidRPr="00470157" w14:paraId="76150C08" w14:textId="77777777" w:rsidTr="00085F15">
        <w:trPr>
          <w:trHeight w:val="552"/>
        </w:trPr>
        <w:tc>
          <w:tcPr>
            <w:tcW w:w="2905" w:type="dxa"/>
            <w:shd w:val="pct10" w:color="auto" w:fill="auto"/>
            <w:vAlign w:val="center"/>
          </w:tcPr>
          <w:p w14:paraId="1AF5D1C2" w14:textId="77777777" w:rsidR="00AB52EE" w:rsidRPr="00470157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470157">
              <w:rPr>
                <w:rFonts w:ascii="Verdana" w:hAnsi="Verdana"/>
                <w:b/>
                <w:bCs/>
                <w:sz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42C7625B" w14:textId="399986B7" w:rsidR="00AB52EE" w:rsidRPr="00AA38B9" w:rsidRDefault="004C3DA9" w:rsidP="00367AA4">
            <w:pPr>
              <w:spacing w:after="0"/>
              <w:jc w:val="center"/>
              <w:rPr>
                <w:rFonts w:ascii="Verdana" w:hAnsi="Verdana"/>
                <w:bCs/>
                <w:sz w:val="20"/>
                <w:lang w:eastAsia="cs-CZ"/>
              </w:rPr>
            </w:pPr>
            <w:r>
              <w:rPr>
                <w:rFonts w:ascii="Verdana" w:hAnsi="Verdana"/>
                <w:bCs/>
                <w:sz w:val="20"/>
                <w:lang w:eastAsia="cs-CZ"/>
              </w:rPr>
              <w:t>Oprava ulice Pod Branou, Kostelec nad Orlicí</w:t>
            </w:r>
          </w:p>
        </w:tc>
      </w:tr>
      <w:tr w:rsidR="00AB52EE" w:rsidRPr="006D5F64" w14:paraId="67D5D08F" w14:textId="77777777" w:rsidTr="00085F15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207B79FB" w14:textId="77777777"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3C035B64" w14:textId="77777777" w:rsidR="00AB52EE" w:rsidRPr="00180BE6" w:rsidRDefault="00AB52EE" w:rsidP="00D72BF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D72BFA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D72BFA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AB52EE" w:rsidRPr="006D5F64" w14:paraId="53DB25AE" w14:textId="77777777" w:rsidTr="00085F15">
        <w:trPr>
          <w:trHeight w:val="370"/>
        </w:trPr>
        <w:tc>
          <w:tcPr>
            <w:tcW w:w="2905" w:type="dxa"/>
            <w:shd w:val="pct10" w:color="auto" w:fill="auto"/>
            <w:vAlign w:val="center"/>
          </w:tcPr>
          <w:p w14:paraId="10AEF7DC" w14:textId="77777777"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3677AB5" w14:textId="77777777"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</w:tbl>
    <w:p w14:paraId="19415955" w14:textId="77777777" w:rsidR="00AB52EE" w:rsidRDefault="00AB52EE" w:rsidP="00AB5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0CD28A" w14:textId="77777777" w:rsidR="00531277" w:rsidRP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</w:p>
    <w:p w14:paraId="35F5EEF8" w14:textId="77777777" w:rsid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 xml:space="preserve">Dodavatel – společnost 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>[</w:t>
      </w:r>
      <w:r w:rsidRPr="00531277">
        <w:rPr>
          <w:rFonts w:ascii="Verdana" w:eastAsia="Times New Roman" w:hAnsi="Verdana" w:cs="Calibri Light"/>
          <w:bCs/>
          <w:i/>
          <w:iCs/>
          <w:sz w:val="20"/>
          <w:szCs w:val="20"/>
          <w:highlight w:val="yellow"/>
          <w:lang w:eastAsia="cs-CZ"/>
        </w:rPr>
        <w:t>doplnit firmu, sídlo a identifikační číslo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 xml:space="preserve">], </w:t>
      </w:r>
      <w:r w:rsidRPr="00531277">
        <w:rPr>
          <w:rFonts w:ascii="Verdana" w:eastAsia="Times New Roman" w:hAnsi="Verdana" w:cs="Calibri Light"/>
          <w:iCs/>
          <w:sz w:val="20"/>
          <w:szCs w:val="20"/>
          <w:lang w:eastAsia="cs-CZ"/>
        </w:rPr>
        <w:t xml:space="preserve">jednající prostřednictvím 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>[</w:t>
      </w:r>
      <w:r w:rsidRPr="00531277">
        <w:rPr>
          <w:rFonts w:ascii="Verdana" w:eastAsia="Times New Roman" w:hAnsi="Verdana" w:cs="Calibri Light"/>
          <w:bCs/>
          <w:i/>
          <w:iCs/>
          <w:sz w:val="20"/>
          <w:szCs w:val="20"/>
          <w:highlight w:val="yellow"/>
          <w:lang w:eastAsia="cs-CZ"/>
        </w:rPr>
        <w:t>doplnit jméno osoby a její funkci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 xml:space="preserve">] (dále jen „dodavatel), </w:t>
      </w:r>
      <w:r w:rsidRPr="00531277">
        <w:rPr>
          <w:rFonts w:ascii="Verdana" w:eastAsia="Times New Roman" w:hAnsi="Verdana" w:cs="Calibri Light"/>
          <w:iCs/>
          <w:sz w:val="20"/>
          <w:szCs w:val="20"/>
          <w:lang w:eastAsia="cs-CZ"/>
        </w:rPr>
        <w:t xml:space="preserve">tímto čestně prohlašuje, že </w:t>
      </w: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>splňuje základní způsobilost, neboť se nejedná o dodavatele,</w:t>
      </w:r>
      <w:r w:rsidRPr="00531277" w:rsidDel="005D0D32">
        <w:rPr>
          <w:rFonts w:ascii="Verdana" w:eastAsia="Times New Roman" w:hAnsi="Verdana" w:cs="Calibri Light"/>
          <w:sz w:val="20"/>
          <w:szCs w:val="20"/>
          <w:lang w:eastAsia="cs-CZ"/>
        </w:rPr>
        <w:t xml:space="preserve"> </w:t>
      </w: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>který</w:t>
      </w:r>
    </w:p>
    <w:p w14:paraId="36DD7D3B" w14:textId="77777777" w:rsidR="00531277" w:rsidRP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</w:p>
    <w:p w14:paraId="6A1A11CE" w14:textId="77777777"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byl v zemi svého sídla v posledních 5 letech před zahájením zadávacího řízení pravomocně odsouzen pro trestný čin uvedený v příloze č. 3 k zákonu č. 134/2016 Sb., o zadávání veřejných zakázek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0529EFB8" w14:textId="77777777"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v evidenci daní zachycen splatný daňový nedoplatek;</w:t>
      </w:r>
    </w:p>
    <w:p w14:paraId="34DE1E31" w14:textId="77777777"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splatný nedoplatek na pojistném nebo na penále na veřejné zdravotní pojištění;</w:t>
      </w:r>
    </w:p>
    <w:p w14:paraId="4839080E" w14:textId="77777777"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zaměstnanosti;</w:t>
      </w:r>
    </w:p>
    <w:p w14:paraId="4EF6DB26" w14:textId="77777777"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F422761" w14:textId="77777777" w:rsidR="00554918" w:rsidRPr="00554918" w:rsidRDefault="00554918" w:rsidP="00554918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57EDA7A0" w14:textId="77777777"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  <w:t>Toto prohlášení činím na základě své jasné, srozumitelné a svobodné vůle a jsem si vědom všech následků plynoucích z uvedení nepravdivých údajů.</w:t>
      </w:r>
    </w:p>
    <w:p w14:paraId="53449AD6" w14:textId="77777777"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14:paraId="09F4EB4C" w14:textId="77777777"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14:paraId="13F37723" w14:textId="77777777"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14:paraId="7E2E39DA" w14:textId="77777777"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14:paraId="4E6E4C9E" w14:textId="77777777" w:rsidR="00554918" w:rsidRP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14:paraId="787E1CF1" w14:textId="77777777" w:rsidR="00AB52EE" w:rsidRPr="00C11142" w:rsidRDefault="00AB52EE" w:rsidP="00AB52EE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192937B3" w14:textId="77777777"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5D4A821A" w14:textId="77777777"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0E6E0281" w14:textId="77777777"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2D62C749" w14:textId="77777777"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41840CBE" w14:textId="77777777" w:rsidR="00AB52EE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lastRenderedPageBreak/>
        <w:t>V………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.…………. dne 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</w:t>
      </w:r>
    </w:p>
    <w:p w14:paraId="01E9AAF8" w14:textId="77777777" w:rsidR="00554918" w:rsidRPr="00C11142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7C50ACAE" w14:textId="77777777" w:rsidR="00AB52EE" w:rsidRPr="00C11142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</w:p>
    <w:p w14:paraId="3DFD7F15" w14:textId="77777777" w:rsidR="00AB52EE" w:rsidRPr="00C11142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14:paraId="41011A60" w14:textId="77777777" w:rsidR="00AB52EE" w:rsidRPr="00C11142" w:rsidRDefault="00AB52EE" w:rsidP="00AB52EE">
      <w:pPr>
        <w:spacing w:after="0"/>
        <w:ind w:left="4956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Razítko a podpis oprávněné </w:t>
      </w:r>
    </w:p>
    <w:p w14:paraId="625DB53B" w14:textId="77777777"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        </w:t>
      </w:r>
      <w:r w:rsidRPr="00C11142">
        <w:rPr>
          <w:rFonts w:ascii="Verdana" w:hAnsi="Verdana"/>
          <w:bCs/>
          <w:sz w:val="20"/>
          <w:szCs w:val="20"/>
        </w:rPr>
        <w:tab/>
        <w:t xml:space="preserve">          osoby dodavatele</w:t>
      </w:r>
    </w:p>
    <w:p w14:paraId="3FFE88E7" w14:textId="77777777"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</w:p>
    <w:p w14:paraId="22D6D20C" w14:textId="77777777"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</w:p>
    <w:p w14:paraId="2644DED1" w14:textId="77777777" w:rsidR="00AB52EE" w:rsidRPr="00C11142" w:rsidRDefault="00AB52EE" w:rsidP="00AB52EE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Pozn. D</w:t>
      </w:r>
      <w:r w:rsidRPr="00C11142">
        <w:rPr>
          <w:rFonts w:ascii="Verdana" w:hAnsi="Verdana"/>
          <w:bCs/>
          <w:sz w:val="20"/>
          <w:szCs w:val="20"/>
        </w:rPr>
        <w:t>odavatel může použít jinou formu čestného prohlášení, z jehož obsahu bude zřejmé, že dodavatel kvalifikační předpoklady požadované zadavatelem splňuje</w:t>
      </w:r>
      <w:r>
        <w:rPr>
          <w:rFonts w:ascii="Verdana" w:hAnsi="Verdana"/>
          <w:bCs/>
          <w:sz w:val="20"/>
          <w:szCs w:val="20"/>
        </w:rPr>
        <w:t>.</w:t>
      </w:r>
    </w:p>
    <w:p w14:paraId="3B24C434" w14:textId="77777777" w:rsidR="00703135" w:rsidRPr="00C11883" w:rsidRDefault="00703135" w:rsidP="00AB52EE">
      <w:pPr>
        <w:spacing w:after="0"/>
        <w:rPr>
          <w:szCs w:val="20"/>
        </w:rPr>
      </w:pPr>
    </w:p>
    <w:sectPr w:rsidR="00703135" w:rsidRPr="00C11883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239" w14:textId="77777777" w:rsidR="00B856B9" w:rsidRDefault="00B856B9" w:rsidP="00FB3D69">
      <w:pPr>
        <w:spacing w:after="0" w:line="240" w:lineRule="auto"/>
      </w:pPr>
      <w:r>
        <w:separator/>
      </w:r>
    </w:p>
    <w:p w14:paraId="326A3733" w14:textId="77777777" w:rsidR="00B856B9" w:rsidRDefault="00B856B9"/>
  </w:endnote>
  <w:endnote w:type="continuationSeparator" w:id="0">
    <w:p w14:paraId="02A5FAD4" w14:textId="77777777" w:rsidR="00B856B9" w:rsidRDefault="00B856B9" w:rsidP="00FB3D69">
      <w:pPr>
        <w:spacing w:after="0" w:line="240" w:lineRule="auto"/>
      </w:pPr>
      <w:r>
        <w:continuationSeparator/>
      </w:r>
    </w:p>
    <w:p w14:paraId="3494470C" w14:textId="77777777" w:rsidR="00B856B9" w:rsidRDefault="00B85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78540"/>
      <w:docPartObj>
        <w:docPartGallery w:val="Page Numbers (Bottom of Page)"/>
        <w:docPartUnique/>
      </w:docPartObj>
    </w:sdtPr>
    <w:sdtEndPr/>
    <w:sdtContent>
      <w:p w14:paraId="2D5AC995" w14:textId="77777777" w:rsidR="00D72BFA" w:rsidRDefault="0055491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411B4" w14:textId="259F53F7" w:rsidR="009C7E84" w:rsidRPr="00D05F7B" w:rsidRDefault="009C7E84" w:rsidP="009C7E84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 w:rsidRPr="00D05F7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692791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Oprava ulice Pod Branou, Kostelec nad Orlicí</w:t>
    </w:r>
    <w:r w:rsidRPr="00D05F7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14:paraId="7A1A0223" w14:textId="77777777" w:rsidR="00BE68FF" w:rsidRPr="00D72BFA" w:rsidRDefault="00BE68FF" w:rsidP="00DE4893">
    <w:pPr>
      <w:spacing w:after="0" w:line="240" w:lineRule="auto"/>
      <w:jc w:val="right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4E8A" w14:textId="77777777" w:rsidR="00B856B9" w:rsidRDefault="00B856B9" w:rsidP="00FB3D69">
      <w:pPr>
        <w:spacing w:after="0" w:line="240" w:lineRule="auto"/>
      </w:pPr>
      <w:r>
        <w:separator/>
      </w:r>
    </w:p>
    <w:p w14:paraId="5774D701" w14:textId="77777777" w:rsidR="00B856B9" w:rsidRDefault="00B856B9"/>
  </w:footnote>
  <w:footnote w:type="continuationSeparator" w:id="0">
    <w:p w14:paraId="32AA328C" w14:textId="77777777" w:rsidR="00B856B9" w:rsidRDefault="00B856B9" w:rsidP="00FB3D69">
      <w:pPr>
        <w:spacing w:after="0" w:line="240" w:lineRule="auto"/>
      </w:pPr>
      <w:r>
        <w:continuationSeparator/>
      </w:r>
    </w:p>
    <w:p w14:paraId="4661F69B" w14:textId="77777777" w:rsidR="00B856B9" w:rsidRDefault="00B85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D9C" w14:textId="16CE9E53" w:rsidR="00EE2E87" w:rsidRPr="00C87FA4" w:rsidRDefault="00C87FA4" w:rsidP="00C87FA4">
    <w:pPr>
      <w:pStyle w:val="Zhlav"/>
      <w:tabs>
        <w:tab w:val="left" w:pos="322"/>
      </w:tabs>
      <w:spacing w:after="0"/>
      <w:rPr>
        <w:rFonts w:cs="Calibri"/>
        <w:sz w:val="18"/>
        <w:szCs w:val="18"/>
      </w:rPr>
    </w:pPr>
    <w:r>
      <w:rPr>
        <w:rFonts w:cs="Calibri"/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8"/>
  </w:num>
  <w:num w:numId="21">
    <w:abstractNumId w:val="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64D19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B5590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292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A653C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FDD"/>
    <w:rsid w:val="00363B43"/>
    <w:rsid w:val="00367AA4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3DA9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1488A"/>
    <w:rsid w:val="0052570F"/>
    <w:rsid w:val="00531277"/>
    <w:rsid w:val="00533B21"/>
    <w:rsid w:val="0053458F"/>
    <w:rsid w:val="00534B13"/>
    <w:rsid w:val="00540E94"/>
    <w:rsid w:val="0054481F"/>
    <w:rsid w:val="00547F77"/>
    <w:rsid w:val="00554918"/>
    <w:rsid w:val="00554955"/>
    <w:rsid w:val="00560857"/>
    <w:rsid w:val="0056175A"/>
    <w:rsid w:val="00566F41"/>
    <w:rsid w:val="005754FD"/>
    <w:rsid w:val="00580ACB"/>
    <w:rsid w:val="0058470E"/>
    <w:rsid w:val="005904E9"/>
    <w:rsid w:val="005B0A4E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2791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1B35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5506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84"/>
    <w:rsid w:val="009C7EBC"/>
    <w:rsid w:val="009D2870"/>
    <w:rsid w:val="009D6C8C"/>
    <w:rsid w:val="009E0CE2"/>
    <w:rsid w:val="009E398F"/>
    <w:rsid w:val="009E4B4B"/>
    <w:rsid w:val="009E5B76"/>
    <w:rsid w:val="009E5D53"/>
    <w:rsid w:val="009E6B73"/>
    <w:rsid w:val="009E6C5F"/>
    <w:rsid w:val="009E6E05"/>
    <w:rsid w:val="009F3E9C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54571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31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56B9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87FA4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2B47"/>
    <w:rsid w:val="00D6347C"/>
    <w:rsid w:val="00D72BFA"/>
    <w:rsid w:val="00D85FE3"/>
    <w:rsid w:val="00D8610A"/>
    <w:rsid w:val="00D86584"/>
    <w:rsid w:val="00D86A99"/>
    <w:rsid w:val="00D9723C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8428"/>
  <w15:docId w15:val="{B8671464-5D06-4E40-88DC-6AAF076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0ADD-6D61-41F1-A72A-B6FB4ACD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Zdeněk Fabiánek</cp:lastModifiedBy>
  <cp:revision>12</cp:revision>
  <cp:lastPrinted>2020-01-27T08:30:00Z</cp:lastPrinted>
  <dcterms:created xsi:type="dcterms:W3CDTF">2020-09-03T11:25:00Z</dcterms:created>
  <dcterms:modified xsi:type="dcterms:W3CDTF">2022-01-08T10:09:00Z</dcterms:modified>
</cp:coreProperties>
</file>