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1EE22" w14:textId="37203223" w:rsidR="00356C42" w:rsidRPr="00796AAF" w:rsidRDefault="00356C42" w:rsidP="00356C42">
      <w:pPr>
        <w:spacing w:after="0"/>
        <w:jc w:val="center"/>
        <w:rPr>
          <w:rFonts w:ascii="Arial" w:hAnsi="Arial" w:cs="Arial"/>
          <w:b/>
          <w:sz w:val="32"/>
          <w:szCs w:val="20"/>
        </w:rPr>
      </w:pPr>
      <w:r w:rsidRPr="00796AAF">
        <w:rPr>
          <w:rFonts w:ascii="Arial" w:hAnsi="Arial" w:cs="Arial"/>
          <w:b/>
          <w:sz w:val="32"/>
          <w:szCs w:val="20"/>
        </w:rPr>
        <w:t>SMLOUVA O DÍLO</w:t>
      </w:r>
    </w:p>
    <w:p w14:paraId="142965DF" w14:textId="77777777" w:rsidR="00356C42" w:rsidRPr="00356C42" w:rsidRDefault="00356C42" w:rsidP="00356C42">
      <w:pPr>
        <w:spacing w:after="0"/>
        <w:rPr>
          <w:rFonts w:ascii="Arial" w:hAnsi="Arial" w:cs="Arial"/>
          <w:sz w:val="20"/>
          <w:szCs w:val="20"/>
        </w:rPr>
      </w:pPr>
    </w:p>
    <w:p w14:paraId="5A87D645" w14:textId="4C57E281" w:rsidR="00356C42" w:rsidRPr="00796AAF" w:rsidRDefault="00356C42" w:rsidP="00796AAF">
      <w:pPr>
        <w:spacing w:after="0"/>
        <w:jc w:val="center"/>
        <w:rPr>
          <w:rFonts w:ascii="Arial" w:hAnsi="Arial" w:cs="Arial"/>
          <w:b/>
          <w:sz w:val="20"/>
          <w:szCs w:val="20"/>
        </w:rPr>
      </w:pPr>
      <w:r w:rsidRPr="00796AAF">
        <w:rPr>
          <w:rFonts w:ascii="Arial" w:hAnsi="Arial" w:cs="Arial"/>
          <w:b/>
          <w:sz w:val="20"/>
          <w:szCs w:val="20"/>
        </w:rPr>
        <w:t xml:space="preserve">I. </w:t>
      </w:r>
      <w:r w:rsidR="00796AAF">
        <w:rPr>
          <w:rFonts w:ascii="Arial" w:hAnsi="Arial" w:cs="Arial"/>
          <w:b/>
          <w:sz w:val="20"/>
          <w:szCs w:val="20"/>
        </w:rPr>
        <w:t>Smluvní strany</w:t>
      </w:r>
    </w:p>
    <w:p w14:paraId="28340144" w14:textId="77777777" w:rsidR="00356C42" w:rsidRPr="00356C42" w:rsidRDefault="00356C42" w:rsidP="00796AAF">
      <w:pPr>
        <w:spacing w:after="0" w:line="360" w:lineRule="auto"/>
        <w:rPr>
          <w:rFonts w:ascii="Arial" w:hAnsi="Arial" w:cs="Arial"/>
          <w:sz w:val="20"/>
          <w:szCs w:val="20"/>
        </w:rPr>
      </w:pPr>
    </w:p>
    <w:p w14:paraId="6E214C44" w14:textId="77777777" w:rsidR="00356C42" w:rsidRPr="00356C42" w:rsidRDefault="00356C42" w:rsidP="00796AAF">
      <w:pPr>
        <w:spacing w:after="0" w:line="360" w:lineRule="auto"/>
        <w:rPr>
          <w:rFonts w:ascii="Arial" w:hAnsi="Arial" w:cs="Arial"/>
          <w:sz w:val="20"/>
          <w:szCs w:val="20"/>
        </w:rPr>
      </w:pPr>
      <w:proofErr w:type="gramStart"/>
      <w:r w:rsidRPr="00356C42">
        <w:rPr>
          <w:rFonts w:ascii="Arial" w:hAnsi="Arial" w:cs="Arial"/>
          <w:sz w:val="20"/>
          <w:szCs w:val="20"/>
        </w:rPr>
        <w:t>Objednatel :</w:t>
      </w:r>
      <w:proofErr w:type="gramEnd"/>
      <w:r w:rsidRPr="00356C42">
        <w:rPr>
          <w:rFonts w:ascii="Arial" w:hAnsi="Arial" w:cs="Arial"/>
          <w:sz w:val="20"/>
          <w:szCs w:val="20"/>
        </w:rPr>
        <w:t xml:space="preserve">          </w:t>
      </w:r>
      <w:r w:rsidRPr="00356C42">
        <w:rPr>
          <w:rFonts w:ascii="Arial" w:hAnsi="Arial" w:cs="Arial"/>
          <w:sz w:val="20"/>
          <w:szCs w:val="20"/>
        </w:rPr>
        <w:tab/>
        <w:t xml:space="preserve">Město Kostelec nad Orlicí    </w:t>
      </w:r>
    </w:p>
    <w:p w14:paraId="0E77C03F"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Se </w:t>
      </w:r>
      <w:proofErr w:type="gramStart"/>
      <w:r w:rsidRPr="00356C42">
        <w:rPr>
          <w:rFonts w:ascii="Arial" w:hAnsi="Arial" w:cs="Arial"/>
          <w:sz w:val="20"/>
          <w:szCs w:val="20"/>
        </w:rPr>
        <w:t>sídlem :</w:t>
      </w:r>
      <w:proofErr w:type="gramEnd"/>
      <w:r w:rsidRPr="00356C42">
        <w:rPr>
          <w:rFonts w:ascii="Arial" w:hAnsi="Arial" w:cs="Arial"/>
          <w:sz w:val="20"/>
          <w:szCs w:val="20"/>
        </w:rPr>
        <w:t xml:space="preserve"> </w:t>
      </w:r>
      <w:r w:rsidRPr="00356C42">
        <w:rPr>
          <w:rFonts w:ascii="Arial" w:hAnsi="Arial" w:cs="Arial"/>
          <w:sz w:val="20"/>
          <w:szCs w:val="20"/>
        </w:rPr>
        <w:tab/>
        <w:t xml:space="preserve">        </w:t>
      </w:r>
      <w:r w:rsidRPr="00356C42">
        <w:rPr>
          <w:rFonts w:ascii="Arial" w:hAnsi="Arial" w:cs="Arial"/>
          <w:sz w:val="20"/>
          <w:szCs w:val="20"/>
        </w:rPr>
        <w:tab/>
        <w:t>Palackého náměstí 38, Kostelec nad Orlicí</w:t>
      </w:r>
      <w:r w:rsidRPr="00356C42">
        <w:rPr>
          <w:rFonts w:ascii="Arial" w:hAnsi="Arial" w:cs="Arial"/>
          <w:sz w:val="20"/>
          <w:szCs w:val="20"/>
        </w:rPr>
        <w:tab/>
      </w:r>
    </w:p>
    <w:p w14:paraId="2316E7F6" w14:textId="77777777" w:rsidR="00356C42" w:rsidRPr="00356C42" w:rsidRDefault="00356C42" w:rsidP="00796AAF">
      <w:pPr>
        <w:spacing w:after="0" w:line="360" w:lineRule="auto"/>
        <w:rPr>
          <w:rFonts w:ascii="Arial" w:hAnsi="Arial" w:cs="Arial"/>
          <w:sz w:val="20"/>
          <w:szCs w:val="20"/>
        </w:rPr>
      </w:pPr>
      <w:proofErr w:type="gramStart"/>
      <w:r w:rsidRPr="00356C42">
        <w:rPr>
          <w:rFonts w:ascii="Arial" w:hAnsi="Arial" w:cs="Arial"/>
          <w:sz w:val="20"/>
          <w:szCs w:val="20"/>
        </w:rPr>
        <w:t>Zastoupen :</w:t>
      </w:r>
      <w:proofErr w:type="gramEnd"/>
      <w:r w:rsidRPr="00356C42">
        <w:rPr>
          <w:rFonts w:ascii="Arial" w:hAnsi="Arial" w:cs="Arial"/>
          <w:sz w:val="20"/>
          <w:szCs w:val="20"/>
        </w:rPr>
        <w:t xml:space="preserve">            </w:t>
      </w:r>
      <w:r w:rsidRPr="00356C42">
        <w:rPr>
          <w:rFonts w:ascii="Arial" w:hAnsi="Arial" w:cs="Arial"/>
          <w:sz w:val="20"/>
          <w:szCs w:val="20"/>
        </w:rPr>
        <w:tab/>
        <w:t xml:space="preserve">Františkem Kinským-starostou města     </w:t>
      </w:r>
    </w:p>
    <w:p w14:paraId="40CD8F40"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IČO:</w:t>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00274968</w:t>
      </w:r>
    </w:p>
    <w:p w14:paraId="28FD5DA6"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DIČ:                        </w:t>
      </w:r>
      <w:r w:rsidRPr="00356C42">
        <w:rPr>
          <w:rFonts w:ascii="Arial" w:hAnsi="Arial" w:cs="Arial"/>
          <w:sz w:val="20"/>
          <w:szCs w:val="20"/>
        </w:rPr>
        <w:tab/>
        <w:t>CZ00274968</w:t>
      </w:r>
      <w:r w:rsidRPr="00356C42">
        <w:rPr>
          <w:rFonts w:ascii="Arial" w:hAnsi="Arial" w:cs="Arial"/>
          <w:sz w:val="20"/>
          <w:szCs w:val="20"/>
        </w:rPr>
        <w:tab/>
      </w:r>
    </w:p>
    <w:p w14:paraId="1AFE6327"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Bankovní </w:t>
      </w:r>
      <w:proofErr w:type="gramStart"/>
      <w:r w:rsidRPr="00356C42">
        <w:rPr>
          <w:rFonts w:ascii="Arial" w:hAnsi="Arial" w:cs="Arial"/>
          <w:sz w:val="20"/>
          <w:szCs w:val="20"/>
        </w:rPr>
        <w:t>spojení :</w:t>
      </w:r>
      <w:proofErr w:type="gramEnd"/>
      <w:r w:rsidRPr="00356C42">
        <w:rPr>
          <w:rFonts w:ascii="Arial" w:hAnsi="Arial" w:cs="Arial"/>
          <w:sz w:val="20"/>
          <w:szCs w:val="20"/>
        </w:rPr>
        <w:t xml:space="preserve"> </w:t>
      </w:r>
      <w:r w:rsidRPr="00356C42">
        <w:rPr>
          <w:rFonts w:ascii="Arial" w:hAnsi="Arial" w:cs="Arial"/>
          <w:sz w:val="20"/>
          <w:szCs w:val="20"/>
        </w:rPr>
        <w:tab/>
        <w:t>Česká spořitelna a.s.</w:t>
      </w:r>
    </w:p>
    <w:p w14:paraId="2C2E8B56"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Číslo </w:t>
      </w:r>
      <w:proofErr w:type="gramStart"/>
      <w:r w:rsidRPr="00356C42">
        <w:rPr>
          <w:rFonts w:ascii="Arial" w:hAnsi="Arial" w:cs="Arial"/>
          <w:sz w:val="20"/>
          <w:szCs w:val="20"/>
        </w:rPr>
        <w:t>účtu :</w:t>
      </w:r>
      <w:proofErr w:type="gramEnd"/>
      <w:r w:rsidRPr="00356C42">
        <w:rPr>
          <w:rFonts w:ascii="Arial" w:hAnsi="Arial" w:cs="Arial"/>
          <w:sz w:val="20"/>
          <w:szCs w:val="20"/>
        </w:rPr>
        <w:tab/>
        <w:t xml:space="preserve">          </w:t>
      </w:r>
      <w:r w:rsidRPr="00356C42">
        <w:rPr>
          <w:rFonts w:ascii="Arial" w:hAnsi="Arial" w:cs="Arial"/>
          <w:sz w:val="20"/>
          <w:szCs w:val="20"/>
        </w:rPr>
        <w:tab/>
        <w:t>27-1240074329/0800</w:t>
      </w:r>
    </w:p>
    <w:p w14:paraId="10A4369D"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Zástupce ve věcech </w:t>
      </w:r>
      <w:proofErr w:type="gramStart"/>
      <w:r w:rsidRPr="00356C42">
        <w:rPr>
          <w:rFonts w:ascii="Arial" w:hAnsi="Arial" w:cs="Arial"/>
          <w:sz w:val="20"/>
          <w:szCs w:val="20"/>
        </w:rPr>
        <w:t>smluvních :</w:t>
      </w:r>
      <w:proofErr w:type="gramEnd"/>
      <w:r w:rsidRPr="00356C42">
        <w:rPr>
          <w:rFonts w:ascii="Arial" w:hAnsi="Arial" w:cs="Arial"/>
          <w:sz w:val="20"/>
          <w:szCs w:val="20"/>
        </w:rPr>
        <w:t xml:space="preserve"> František Kinský</w:t>
      </w:r>
    </w:p>
    <w:p w14:paraId="06CFECBF"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Zástupci ve věcech </w:t>
      </w:r>
      <w:proofErr w:type="gramStart"/>
      <w:r w:rsidRPr="00356C42">
        <w:rPr>
          <w:rFonts w:ascii="Arial" w:hAnsi="Arial" w:cs="Arial"/>
          <w:sz w:val="20"/>
          <w:szCs w:val="20"/>
        </w:rPr>
        <w:t xml:space="preserve">technických </w:t>
      </w:r>
      <w:r w:rsidR="004B3EE4">
        <w:rPr>
          <w:rFonts w:ascii="Arial" w:hAnsi="Arial" w:cs="Arial"/>
          <w:sz w:val="20"/>
          <w:szCs w:val="20"/>
        </w:rPr>
        <w:t>:</w:t>
      </w:r>
      <w:proofErr w:type="gramEnd"/>
    </w:p>
    <w:p w14:paraId="71BA0857"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a realizace </w:t>
      </w:r>
      <w:proofErr w:type="gramStart"/>
      <w:r w:rsidRPr="00356C42">
        <w:rPr>
          <w:rFonts w:ascii="Arial" w:hAnsi="Arial" w:cs="Arial"/>
          <w:sz w:val="20"/>
          <w:szCs w:val="20"/>
        </w:rPr>
        <w:t>stavby :</w:t>
      </w:r>
      <w:proofErr w:type="gramEnd"/>
      <w:r w:rsidRPr="00356C42">
        <w:rPr>
          <w:rFonts w:ascii="Arial" w:hAnsi="Arial" w:cs="Arial"/>
          <w:sz w:val="20"/>
          <w:szCs w:val="20"/>
        </w:rPr>
        <w:t xml:space="preserve">  </w:t>
      </w:r>
      <w:r w:rsidRPr="00356C42">
        <w:rPr>
          <w:rFonts w:ascii="Arial" w:hAnsi="Arial" w:cs="Arial"/>
          <w:sz w:val="20"/>
          <w:szCs w:val="20"/>
        </w:rPr>
        <w:tab/>
        <w:t xml:space="preserve">Eva Novotná, Odbor správy majetku města Kostelec nad Orlicí </w:t>
      </w:r>
    </w:p>
    <w:p w14:paraId="08DEF136" w14:textId="77777777" w:rsidR="00356C42" w:rsidRPr="00356C42" w:rsidRDefault="00356C42" w:rsidP="00796AAF">
      <w:pPr>
        <w:spacing w:after="0" w:line="360" w:lineRule="auto"/>
        <w:rPr>
          <w:rFonts w:ascii="Arial" w:hAnsi="Arial" w:cs="Arial"/>
          <w:sz w:val="20"/>
          <w:szCs w:val="20"/>
        </w:rPr>
      </w:pPr>
    </w:p>
    <w:p w14:paraId="6BD864FA"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(dále jen „objednatel“)</w:t>
      </w:r>
    </w:p>
    <w:p w14:paraId="67A6CC25" w14:textId="77777777" w:rsidR="00356C42" w:rsidRPr="00356C42" w:rsidRDefault="00356C42" w:rsidP="00796AAF">
      <w:pPr>
        <w:spacing w:after="0" w:line="360" w:lineRule="auto"/>
        <w:rPr>
          <w:rFonts w:ascii="Arial" w:hAnsi="Arial" w:cs="Arial"/>
          <w:sz w:val="20"/>
          <w:szCs w:val="20"/>
        </w:rPr>
      </w:pPr>
    </w:p>
    <w:p w14:paraId="04F29511" w14:textId="77777777" w:rsidR="00356C42" w:rsidRPr="00356C42" w:rsidRDefault="00356C42" w:rsidP="00796AAF">
      <w:pPr>
        <w:spacing w:after="0" w:line="360" w:lineRule="auto"/>
        <w:rPr>
          <w:rFonts w:ascii="Arial" w:hAnsi="Arial" w:cs="Arial"/>
          <w:sz w:val="20"/>
          <w:szCs w:val="20"/>
        </w:rPr>
      </w:pPr>
      <w:proofErr w:type="gramStart"/>
      <w:r w:rsidRPr="00356C42">
        <w:rPr>
          <w:rFonts w:ascii="Arial" w:hAnsi="Arial" w:cs="Arial"/>
          <w:sz w:val="20"/>
          <w:szCs w:val="20"/>
        </w:rPr>
        <w:t>Zhotovitel :</w:t>
      </w:r>
      <w:proofErr w:type="gramEnd"/>
      <w:r w:rsidRPr="00356C42">
        <w:rPr>
          <w:rFonts w:ascii="Arial" w:hAnsi="Arial" w:cs="Arial"/>
          <w:sz w:val="20"/>
          <w:szCs w:val="20"/>
        </w:rPr>
        <w:t xml:space="preserve">   </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r w:rsidR="004B3EE4">
        <w:rPr>
          <w:rFonts w:ascii="Arial" w:hAnsi="Arial" w:cs="Arial"/>
          <w:sz w:val="20"/>
          <w:szCs w:val="20"/>
        </w:rPr>
        <w:tab/>
      </w:r>
      <w:r w:rsidR="004B3EE4">
        <w:rPr>
          <w:rFonts w:ascii="Arial" w:hAnsi="Arial" w:cs="Arial"/>
          <w:sz w:val="20"/>
          <w:szCs w:val="20"/>
        </w:rPr>
        <w:tab/>
      </w:r>
      <w:r w:rsidRPr="00356C42">
        <w:rPr>
          <w:rFonts w:ascii="Arial" w:hAnsi="Arial" w:cs="Arial"/>
          <w:sz w:val="20"/>
          <w:szCs w:val="20"/>
        </w:rPr>
        <w:tab/>
        <w:t xml:space="preserve">           </w:t>
      </w:r>
    </w:p>
    <w:p w14:paraId="694D56AF"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Se sídlem:</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0B2F29">
        <w:rPr>
          <w:rFonts w:ascii="Arial" w:hAnsi="Arial" w:cs="Arial"/>
          <w:sz w:val="20"/>
          <w:szCs w:val="20"/>
        </w:rPr>
        <w:t>.</w:t>
      </w:r>
      <w:r w:rsidRPr="00356C42">
        <w:rPr>
          <w:rFonts w:ascii="Arial" w:hAnsi="Arial" w:cs="Arial"/>
          <w:sz w:val="20"/>
          <w:szCs w:val="20"/>
        </w:rPr>
        <w:tab/>
      </w:r>
      <w:r w:rsidRPr="00356C42">
        <w:rPr>
          <w:rFonts w:ascii="Arial" w:hAnsi="Arial" w:cs="Arial"/>
          <w:sz w:val="20"/>
          <w:szCs w:val="20"/>
        </w:rPr>
        <w:tab/>
      </w:r>
    </w:p>
    <w:p w14:paraId="5703698A"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Zastoupen:</w:t>
      </w:r>
      <w:r w:rsidRPr="00356C42">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0B2F29">
        <w:rPr>
          <w:rFonts w:ascii="Arial" w:hAnsi="Arial" w:cs="Arial"/>
          <w:sz w:val="20"/>
          <w:szCs w:val="20"/>
        </w:rPr>
        <w:t>.</w:t>
      </w:r>
      <w:r w:rsidRPr="00356C42">
        <w:rPr>
          <w:rFonts w:ascii="Arial" w:hAnsi="Arial" w:cs="Arial"/>
          <w:sz w:val="20"/>
          <w:szCs w:val="20"/>
        </w:rPr>
        <w:tab/>
      </w:r>
    </w:p>
    <w:p w14:paraId="38F4B78A"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IČO: </w:t>
      </w:r>
      <w:r w:rsidR="004B3EE4">
        <w:rPr>
          <w:rFonts w:ascii="Arial" w:hAnsi="Arial" w:cs="Arial"/>
          <w:sz w:val="20"/>
          <w:szCs w:val="20"/>
        </w:rPr>
        <w:tab/>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0B2F29">
        <w:rPr>
          <w:rFonts w:ascii="Arial" w:hAnsi="Arial" w:cs="Arial"/>
          <w:sz w:val="20"/>
          <w:szCs w:val="20"/>
        </w:rPr>
        <w:t>.</w:t>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r>
    </w:p>
    <w:p w14:paraId="1F31EBE5" w14:textId="77777777" w:rsidR="00356C42" w:rsidRPr="00356C42" w:rsidRDefault="00356C42" w:rsidP="00796AAF">
      <w:pPr>
        <w:spacing w:after="0" w:line="360" w:lineRule="auto"/>
        <w:rPr>
          <w:rFonts w:ascii="Arial" w:hAnsi="Arial" w:cs="Arial"/>
          <w:sz w:val="20"/>
          <w:szCs w:val="20"/>
        </w:rPr>
      </w:pPr>
      <w:proofErr w:type="gramStart"/>
      <w:r w:rsidRPr="00356C42">
        <w:rPr>
          <w:rFonts w:ascii="Arial" w:hAnsi="Arial" w:cs="Arial"/>
          <w:sz w:val="20"/>
          <w:szCs w:val="20"/>
        </w:rPr>
        <w:t>DIČ :</w:t>
      </w:r>
      <w:proofErr w:type="gramEnd"/>
      <w:r w:rsidR="004B3EE4">
        <w:rPr>
          <w:rFonts w:ascii="Arial" w:hAnsi="Arial" w:cs="Arial"/>
          <w:sz w:val="20"/>
          <w:szCs w:val="20"/>
        </w:rPr>
        <w:tab/>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r w:rsidRPr="00356C42">
        <w:rPr>
          <w:rFonts w:ascii="Arial" w:hAnsi="Arial" w:cs="Arial"/>
          <w:sz w:val="20"/>
          <w:szCs w:val="20"/>
        </w:rPr>
        <w:tab/>
      </w:r>
      <w:r w:rsidRPr="00356C42">
        <w:rPr>
          <w:rFonts w:ascii="Arial" w:hAnsi="Arial" w:cs="Arial"/>
          <w:sz w:val="20"/>
          <w:szCs w:val="20"/>
        </w:rPr>
        <w:tab/>
      </w:r>
      <w:r w:rsidRPr="00356C42">
        <w:rPr>
          <w:rFonts w:ascii="Arial" w:hAnsi="Arial" w:cs="Arial"/>
          <w:sz w:val="20"/>
          <w:szCs w:val="20"/>
        </w:rPr>
        <w:tab/>
        <w:t xml:space="preserve">         </w:t>
      </w:r>
      <w:r w:rsidRPr="00356C42">
        <w:rPr>
          <w:rFonts w:ascii="Arial" w:hAnsi="Arial" w:cs="Arial"/>
          <w:sz w:val="20"/>
          <w:szCs w:val="20"/>
        </w:rPr>
        <w:tab/>
        <w:t xml:space="preserve">                    </w:t>
      </w:r>
      <w:r w:rsidRPr="00356C42">
        <w:rPr>
          <w:rFonts w:ascii="Arial" w:hAnsi="Arial" w:cs="Arial"/>
          <w:sz w:val="20"/>
          <w:szCs w:val="20"/>
        </w:rPr>
        <w:tab/>
      </w:r>
    </w:p>
    <w:p w14:paraId="593383F6"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Číslo účtu: </w:t>
      </w:r>
      <w:r w:rsidR="004B3EE4">
        <w:rPr>
          <w:rFonts w:ascii="Arial" w:hAnsi="Arial" w:cs="Arial"/>
          <w:sz w:val="20"/>
          <w:szCs w:val="20"/>
        </w:rPr>
        <w:tab/>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0B2F29">
        <w:rPr>
          <w:rFonts w:ascii="Arial" w:hAnsi="Arial" w:cs="Arial"/>
          <w:sz w:val="20"/>
          <w:szCs w:val="20"/>
        </w:rPr>
        <w:t>.</w:t>
      </w:r>
      <w:r w:rsidRPr="00356C42">
        <w:rPr>
          <w:rFonts w:ascii="Arial" w:hAnsi="Arial" w:cs="Arial"/>
          <w:sz w:val="20"/>
          <w:szCs w:val="20"/>
        </w:rPr>
        <w:tab/>
      </w:r>
      <w:r w:rsidRPr="00356C42">
        <w:rPr>
          <w:rFonts w:ascii="Arial" w:hAnsi="Arial" w:cs="Arial"/>
          <w:sz w:val="20"/>
          <w:szCs w:val="20"/>
        </w:rPr>
        <w:tab/>
      </w:r>
    </w:p>
    <w:p w14:paraId="285A510E" w14:textId="77777777" w:rsidR="000B2F29" w:rsidRDefault="00356C42" w:rsidP="00796AAF">
      <w:pPr>
        <w:spacing w:after="0" w:line="360" w:lineRule="auto"/>
        <w:rPr>
          <w:rFonts w:ascii="Arial" w:hAnsi="Arial" w:cs="Arial"/>
          <w:sz w:val="20"/>
          <w:szCs w:val="20"/>
        </w:rPr>
      </w:pPr>
      <w:r w:rsidRPr="00356C42">
        <w:rPr>
          <w:rFonts w:ascii="Arial" w:hAnsi="Arial" w:cs="Arial"/>
          <w:sz w:val="20"/>
          <w:szCs w:val="20"/>
        </w:rPr>
        <w:t xml:space="preserve">Zástupce ve věcech </w:t>
      </w:r>
      <w:proofErr w:type="gramStart"/>
      <w:r w:rsidRPr="00356C42">
        <w:rPr>
          <w:rFonts w:ascii="Arial" w:hAnsi="Arial" w:cs="Arial"/>
          <w:sz w:val="20"/>
          <w:szCs w:val="20"/>
        </w:rPr>
        <w:t>smluvních :</w:t>
      </w:r>
      <w:proofErr w:type="gramEnd"/>
      <w:r w:rsidRPr="00356C42">
        <w:rPr>
          <w:rFonts w:ascii="Arial" w:hAnsi="Arial" w:cs="Arial"/>
          <w:sz w:val="20"/>
          <w:szCs w:val="20"/>
        </w:rPr>
        <w:t xml:space="preserve"> </w:t>
      </w:r>
      <w:r w:rsidR="004B3EE4">
        <w:rPr>
          <w:rFonts w:ascii="Arial" w:hAnsi="Arial" w:cs="Arial"/>
          <w:sz w:val="20"/>
          <w:szCs w:val="20"/>
        </w:rPr>
        <w:tab/>
      </w:r>
      <w:r w:rsidR="000B2F29">
        <w:rPr>
          <w:rFonts w:ascii="Arial" w:hAnsi="Arial" w:cs="Arial"/>
          <w:sz w:val="20"/>
          <w:szCs w:val="20"/>
        </w:rPr>
        <w:t>…………………..</w:t>
      </w:r>
    </w:p>
    <w:p w14:paraId="2BE45403"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 xml:space="preserve">Zástupce ve věcech technických </w:t>
      </w:r>
      <w:r w:rsidR="004B3EE4">
        <w:rPr>
          <w:rFonts w:ascii="Arial" w:hAnsi="Arial" w:cs="Arial"/>
          <w:sz w:val="20"/>
          <w:szCs w:val="20"/>
        </w:rPr>
        <w:tab/>
      </w:r>
      <w:r w:rsidR="000B2F29">
        <w:rPr>
          <w:rFonts w:ascii="Arial" w:hAnsi="Arial" w:cs="Arial"/>
          <w:sz w:val="20"/>
          <w:szCs w:val="20"/>
        </w:rPr>
        <w:t>……………</w:t>
      </w:r>
      <w:proofErr w:type="gramStart"/>
      <w:r w:rsidR="000B2F29">
        <w:rPr>
          <w:rFonts w:ascii="Arial" w:hAnsi="Arial" w:cs="Arial"/>
          <w:sz w:val="20"/>
          <w:szCs w:val="20"/>
        </w:rPr>
        <w:t>…….</w:t>
      </w:r>
      <w:proofErr w:type="gramEnd"/>
      <w:r w:rsidR="000B2F29">
        <w:rPr>
          <w:rFonts w:ascii="Arial" w:hAnsi="Arial" w:cs="Arial"/>
          <w:sz w:val="20"/>
          <w:szCs w:val="20"/>
        </w:rPr>
        <w:t>.</w:t>
      </w:r>
    </w:p>
    <w:p w14:paraId="7177CD54"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a realizace stavby (stavbyvedoucí</w:t>
      </w:r>
      <w:proofErr w:type="gramStart"/>
      <w:r w:rsidRPr="00356C42">
        <w:rPr>
          <w:rFonts w:ascii="Arial" w:hAnsi="Arial" w:cs="Arial"/>
          <w:sz w:val="20"/>
          <w:szCs w:val="20"/>
        </w:rPr>
        <w:t>) :</w:t>
      </w:r>
      <w:proofErr w:type="gramEnd"/>
      <w:r w:rsidRPr="00356C42">
        <w:rPr>
          <w:rFonts w:ascii="Arial" w:hAnsi="Arial" w:cs="Arial"/>
          <w:sz w:val="20"/>
          <w:szCs w:val="20"/>
        </w:rPr>
        <w:t xml:space="preserve"> </w:t>
      </w:r>
      <w:r w:rsidR="004B3EE4">
        <w:rPr>
          <w:rFonts w:ascii="Arial" w:hAnsi="Arial" w:cs="Arial"/>
          <w:sz w:val="20"/>
          <w:szCs w:val="20"/>
        </w:rPr>
        <w:tab/>
      </w:r>
      <w:r w:rsidR="000B2F29">
        <w:rPr>
          <w:rFonts w:ascii="Arial" w:hAnsi="Arial" w:cs="Arial"/>
          <w:sz w:val="20"/>
          <w:szCs w:val="20"/>
        </w:rPr>
        <w:t>…………………..</w:t>
      </w:r>
    </w:p>
    <w:p w14:paraId="1C0D1258" w14:textId="77777777" w:rsidR="00356C42" w:rsidRPr="00356C42" w:rsidRDefault="00356C42" w:rsidP="00796AAF">
      <w:pPr>
        <w:spacing w:after="0" w:line="360" w:lineRule="auto"/>
        <w:rPr>
          <w:rFonts w:ascii="Arial" w:hAnsi="Arial" w:cs="Arial"/>
          <w:sz w:val="20"/>
          <w:szCs w:val="20"/>
        </w:rPr>
      </w:pPr>
    </w:p>
    <w:p w14:paraId="3C857324" w14:textId="77777777" w:rsidR="00356C42" w:rsidRPr="00356C42" w:rsidRDefault="00356C42" w:rsidP="00796AAF">
      <w:pPr>
        <w:spacing w:after="0" w:line="360" w:lineRule="auto"/>
        <w:rPr>
          <w:rFonts w:ascii="Arial" w:hAnsi="Arial" w:cs="Arial"/>
          <w:sz w:val="20"/>
          <w:szCs w:val="20"/>
        </w:rPr>
      </w:pPr>
      <w:r w:rsidRPr="00356C42">
        <w:rPr>
          <w:rFonts w:ascii="Arial" w:hAnsi="Arial" w:cs="Arial"/>
          <w:sz w:val="20"/>
          <w:szCs w:val="20"/>
        </w:rPr>
        <w:t>(dále jen „zhotovitel“)</w:t>
      </w:r>
    </w:p>
    <w:p w14:paraId="669EF641" w14:textId="77777777" w:rsidR="00356C42" w:rsidRPr="00356C42" w:rsidRDefault="00356C42" w:rsidP="00356C42">
      <w:pPr>
        <w:spacing w:after="0"/>
        <w:rPr>
          <w:rFonts w:ascii="Arial" w:hAnsi="Arial" w:cs="Arial"/>
          <w:sz w:val="20"/>
          <w:szCs w:val="20"/>
        </w:rPr>
      </w:pPr>
    </w:p>
    <w:p w14:paraId="49E73E3D" w14:textId="034C9ECB"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w:t>
      </w:r>
      <w:r w:rsidR="005D6DA8">
        <w:rPr>
          <w:rFonts w:ascii="Arial" w:hAnsi="Arial" w:cs="Arial"/>
          <w:b/>
          <w:sz w:val="20"/>
          <w:szCs w:val="20"/>
        </w:rPr>
        <w:t xml:space="preserve"> </w:t>
      </w:r>
      <w:r w:rsidRPr="008275A6">
        <w:rPr>
          <w:rFonts w:ascii="Arial" w:hAnsi="Arial" w:cs="Arial"/>
          <w:b/>
          <w:sz w:val="20"/>
          <w:szCs w:val="20"/>
        </w:rPr>
        <w:t>Základní ustanovení</w:t>
      </w:r>
    </w:p>
    <w:p w14:paraId="474B76D0" w14:textId="77777777" w:rsidR="00356C42" w:rsidRPr="00356C42" w:rsidRDefault="00356C42" w:rsidP="00356C42">
      <w:pPr>
        <w:spacing w:after="0"/>
        <w:rPr>
          <w:rFonts w:ascii="Arial" w:hAnsi="Arial" w:cs="Arial"/>
          <w:sz w:val="20"/>
          <w:szCs w:val="20"/>
        </w:rPr>
      </w:pPr>
    </w:p>
    <w:p w14:paraId="3519DC6F" w14:textId="35F7C7E7" w:rsidR="00356C42" w:rsidRPr="00356C42" w:rsidRDefault="00356C42" w:rsidP="00356C42">
      <w:pPr>
        <w:spacing w:after="0"/>
        <w:rPr>
          <w:rFonts w:ascii="Arial" w:hAnsi="Arial" w:cs="Arial"/>
          <w:sz w:val="20"/>
          <w:szCs w:val="20"/>
        </w:rPr>
      </w:pPr>
      <w:r w:rsidRPr="00356C42">
        <w:rPr>
          <w:rFonts w:ascii="Arial" w:hAnsi="Arial" w:cs="Arial"/>
          <w:sz w:val="20"/>
          <w:szCs w:val="20"/>
        </w:rPr>
        <w:t>2.1</w:t>
      </w:r>
      <w:r w:rsidR="007C2B44">
        <w:rPr>
          <w:rFonts w:ascii="Arial" w:hAnsi="Arial" w:cs="Arial"/>
          <w:sz w:val="20"/>
          <w:szCs w:val="20"/>
        </w:rPr>
        <w:tab/>
      </w:r>
      <w:r w:rsidRPr="00356C42">
        <w:rPr>
          <w:rFonts w:ascii="Arial" w:hAnsi="Arial" w:cs="Arial"/>
          <w:sz w:val="20"/>
          <w:szCs w:val="20"/>
        </w:rPr>
        <w:t xml:space="preserve">Tato smlouva se </w:t>
      </w:r>
      <w:proofErr w:type="gramStart"/>
      <w:r w:rsidRPr="00356C42">
        <w:rPr>
          <w:rFonts w:ascii="Arial" w:hAnsi="Arial" w:cs="Arial"/>
          <w:sz w:val="20"/>
          <w:szCs w:val="20"/>
        </w:rPr>
        <w:t>uzavírá  dle</w:t>
      </w:r>
      <w:proofErr w:type="gramEnd"/>
      <w:r w:rsidRPr="00356C42">
        <w:rPr>
          <w:rFonts w:ascii="Arial" w:hAnsi="Arial" w:cs="Arial"/>
          <w:sz w:val="20"/>
          <w:szCs w:val="20"/>
        </w:rPr>
        <w:t xml:space="preserve"> § 2586 a násl. zákona č. 89/2012 Sb., občanský zákoník (dále jen „Občanský zákoník“). Práva a povinnosti stran touto smlouvou neupravené se řídí příslušnými ustanoveními Občanského zákoníku.</w:t>
      </w:r>
      <w:r w:rsidR="007C2B44">
        <w:rPr>
          <w:rFonts w:ascii="Arial" w:hAnsi="Arial" w:cs="Arial"/>
          <w:sz w:val="20"/>
          <w:szCs w:val="20"/>
        </w:rPr>
        <w:br/>
      </w:r>
    </w:p>
    <w:p w14:paraId="3C2A641E" w14:textId="7DBCC274" w:rsidR="00356C42" w:rsidRPr="00356C42" w:rsidRDefault="00356C42" w:rsidP="00356C42">
      <w:pPr>
        <w:spacing w:after="0"/>
        <w:rPr>
          <w:rFonts w:ascii="Arial" w:hAnsi="Arial" w:cs="Arial"/>
          <w:sz w:val="20"/>
          <w:szCs w:val="20"/>
        </w:rPr>
      </w:pPr>
      <w:r w:rsidRPr="00356C42">
        <w:rPr>
          <w:rFonts w:ascii="Arial" w:hAnsi="Arial" w:cs="Arial"/>
          <w:sz w:val="20"/>
          <w:szCs w:val="20"/>
        </w:rPr>
        <w:t>2.2</w:t>
      </w:r>
      <w:r w:rsidR="007C2B44">
        <w:rPr>
          <w:rFonts w:ascii="Arial" w:hAnsi="Arial" w:cs="Arial"/>
          <w:sz w:val="20"/>
          <w:szCs w:val="20"/>
        </w:rPr>
        <w:tab/>
      </w:r>
      <w:r w:rsidRPr="00356C42">
        <w:rPr>
          <w:rFonts w:ascii="Arial" w:hAnsi="Arial" w:cs="Arial"/>
          <w:sz w:val="20"/>
          <w:szCs w:val="20"/>
        </w:rPr>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r w:rsidR="007C2B44">
        <w:rPr>
          <w:rFonts w:ascii="Arial" w:hAnsi="Arial" w:cs="Arial"/>
          <w:sz w:val="20"/>
          <w:szCs w:val="20"/>
        </w:rPr>
        <w:br/>
      </w:r>
    </w:p>
    <w:p w14:paraId="414FABEA" w14:textId="53BF1852" w:rsidR="00356C42" w:rsidRPr="00356C42" w:rsidRDefault="00356C42" w:rsidP="00356C42">
      <w:pPr>
        <w:spacing w:after="0"/>
        <w:rPr>
          <w:rFonts w:ascii="Arial" w:hAnsi="Arial" w:cs="Arial"/>
          <w:sz w:val="20"/>
          <w:szCs w:val="20"/>
        </w:rPr>
      </w:pPr>
      <w:r w:rsidRPr="00356C42">
        <w:rPr>
          <w:rFonts w:ascii="Arial" w:hAnsi="Arial" w:cs="Arial"/>
          <w:sz w:val="20"/>
          <w:szCs w:val="20"/>
        </w:rPr>
        <w:t>2.3</w:t>
      </w:r>
      <w:r w:rsidR="007C2B44">
        <w:rPr>
          <w:rFonts w:ascii="Arial" w:hAnsi="Arial" w:cs="Arial"/>
          <w:sz w:val="20"/>
          <w:szCs w:val="20"/>
        </w:rPr>
        <w:tab/>
      </w:r>
      <w:r w:rsidRPr="00356C42">
        <w:rPr>
          <w:rFonts w:ascii="Arial" w:hAnsi="Arial" w:cs="Arial"/>
          <w:sz w:val="20"/>
          <w:szCs w:val="20"/>
        </w:rPr>
        <w:t>Zhotovitel prohlašuje, že je odborně způsobilý k zajištění předmětu plnění podle této smlouvy.</w:t>
      </w:r>
      <w:r w:rsidR="007C2B44">
        <w:rPr>
          <w:rFonts w:ascii="Arial" w:hAnsi="Arial" w:cs="Arial"/>
          <w:sz w:val="20"/>
          <w:szCs w:val="20"/>
        </w:rPr>
        <w:br/>
      </w:r>
    </w:p>
    <w:p w14:paraId="288301C2" w14:textId="39385B50" w:rsidR="00356C42" w:rsidRPr="00356C42" w:rsidRDefault="00356C42" w:rsidP="00356C42">
      <w:pPr>
        <w:spacing w:after="0"/>
        <w:rPr>
          <w:rFonts w:ascii="Arial" w:hAnsi="Arial" w:cs="Arial"/>
          <w:sz w:val="20"/>
          <w:szCs w:val="20"/>
        </w:rPr>
      </w:pPr>
      <w:r w:rsidRPr="00356C42">
        <w:rPr>
          <w:rFonts w:ascii="Arial" w:hAnsi="Arial" w:cs="Arial"/>
          <w:sz w:val="20"/>
          <w:szCs w:val="20"/>
        </w:rPr>
        <w:t>2.4</w:t>
      </w:r>
      <w:r w:rsidR="007C2B44">
        <w:rPr>
          <w:rFonts w:ascii="Arial" w:hAnsi="Arial" w:cs="Arial"/>
          <w:sz w:val="20"/>
          <w:szCs w:val="20"/>
        </w:rPr>
        <w:tab/>
      </w:r>
      <w:r w:rsidRPr="00356C42">
        <w:rPr>
          <w:rFonts w:ascii="Arial" w:hAnsi="Arial" w:cs="Arial"/>
          <w:sz w:val="20"/>
          <w:szCs w:val="20"/>
        </w:rPr>
        <w:t xml:space="preserve">Zhotovitel potvrzuje, že se detailně seznámil s rozsahem a povahou díla včetně veškerých zadávacích podkladů, že jsou mu známy veškeré technické, kvalitativní, právní a jiné podmínky </w:t>
      </w:r>
      <w:r w:rsidRPr="00356C42">
        <w:rPr>
          <w:rFonts w:ascii="Arial" w:hAnsi="Arial" w:cs="Arial"/>
          <w:sz w:val="20"/>
          <w:szCs w:val="20"/>
        </w:rPr>
        <w:lastRenderedPageBreak/>
        <w:t>realizace díla a že disponuje takovými kapacitami a odbornými znalostmi, které jsou nezbytné k realizaci díla za dohodnutou smluvní cenu. Zhotovitel nese v rámci sjednané ceny veškeré náklady související s realizací díla i všechny ostatní náklady, jejichž vynaložení lze v souvislosti s provedením díla předpokládat.</w:t>
      </w:r>
      <w:r w:rsidR="007C2B44">
        <w:rPr>
          <w:rFonts w:ascii="Arial" w:hAnsi="Arial" w:cs="Arial"/>
          <w:sz w:val="20"/>
          <w:szCs w:val="20"/>
        </w:rPr>
        <w:br/>
      </w:r>
    </w:p>
    <w:p w14:paraId="44E72979" w14:textId="0E3FB96C" w:rsidR="00356C42" w:rsidRPr="00356C42" w:rsidRDefault="00356C42" w:rsidP="00356C42">
      <w:pPr>
        <w:spacing w:after="0"/>
        <w:rPr>
          <w:rFonts w:ascii="Arial" w:hAnsi="Arial" w:cs="Arial"/>
          <w:sz w:val="20"/>
          <w:szCs w:val="20"/>
        </w:rPr>
      </w:pPr>
      <w:r w:rsidRPr="00356C42">
        <w:rPr>
          <w:rFonts w:ascii="Arial" w:hAnsi="Arial" w:cs="Arial"/>
          <w:sz w:val="20"/>
          <w:szCs w:val="20"/>
        </w:rPr>
        <w:t>2.5</w:t>
      </w:r>
      <w:r w:rsidR="007C2B44">
        <w:rPr>
          <w:rFonts w:ascii="Arial" w:hAnsi="Arial" w:cs="Arial"/>
          <w:sz w:val="20"/>
          <w:szCs w:val="20"/>
        </w:rPr>
        <w:tab/>
      </w:r>
      <w:r w:rsidRPr="00356C42">
        <w:rPr>
          <w:rFonts w:ascii="Arial" w:hAnsi="Arial" w:cs="Arial"/>
          <w:sz w:val="20"/>
          <w:szCs w:val="20"/>
        </w:rPr>
        <w:t>Zhotovitel prohlašuje, že jeho bankovní účet uvedený v čl. I. této smlouvy je bankovním účtem zveřejněným ve smyslu zák.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w:t>
      </w:r>
    </w:p>
    <w:p w14:paraId="732ED10F" w14:textId="77777777" w:rsidR="00356C42" w:rsidRDefault="00356C42" w:rsidP="00356C42">
      <w:pPr>
        <w:spacing w:after="0"/>
        <w:rPr>
          <w:rFonts w:ascii="Arial" w:hAnsi="Arial" w:cs="Arial"/>
          <w:sz w:val="20"/>
          <w:szCs w:val="20"/>
        </w:rPr>
      </w:pPr>
    </w:p>
    <w:p w14:paraId="43DC9E8B" w14:textId="77777777" w:rsidR="005D6DA8" w:rsidRPr="00356C42" w:rsidRDefault="005D6DA8" w:rsidP="00356C42">
      <w:pPr>
        <w:spacing w:after="0"/>
        <w:rPr>
          <w:rFonts w:ascii="Arial" w:hAnsi="Arial" w:cs="Arial"/>
          <w:sz w:val="20"/>
          <w:szCs w:val="20"/>
        </w:rPr>
      </w:pPr>
    </w:p>
    <w:p w14:paraId="200ACC02" w14:textId="61CE5696" w:rsidR="00356C42" w:rsidRPr="008275A6" w:rsidRDefault="00356C42" w:rsidP="008275A6">
      <w:pPr>
        <w:spacing w:after="0"/>
        <w:jc w:val="center"/>
        <w:rPr>
          <w:rFonts w:ascii="Arial" w:hAnsi="Arial" w:cs="Arial"/>
          <w:b/>
          <w:sz w:val="20"/>
          <w:szCs w:val="20"/>
        </w:rPr>
      </w:pPr>
      <w:r w:rsidRPr="008275A6">
        <w:rPr>
          <w:rFonts w:ascii="Arial" w:hAnsi="Arial" w:cs="Arial"/>
          <w:b/>
          <w:sz w:val="20"/>
          <w:szCs w:val="20"/>
        </w:rPr>
        <w:t>III.</w:t>
      </w:r>
      <w:r w:rsidR="005D6DA8">
        <w:rPr>
          <w:rFonts w:ascii="Arial" w:hAnsi="Arial" w:cs="Arial"/>
          <w:b/>
          <w:sz w:val="20"/>
          <w:szCs w:val="20"/>
        </w:rPr>
        <w:t xml:space="preserve"> </w:t>
      </w:r>
      <w:r w:rsidRPr="008275A6">
        <w:rPr>
          <w:rFonts w:ascii="Arial" w:hAnsi="Arial" w:cs="Arial"/>
          <w:b/>
          <w:sz w:val="20"/>
          <w:szCs w:val="20"/>
        </w:rPr>
        <w:t>Předmět smlouvy</w:t>
      </w:r>
    </w:p>
    <w:p w14:paraId="59413501" w14:textId="77777777" w:rsidR="00356C42" w:rsidRPr="00356C42" w:rsidRDefault="00356C42" w:rsidP="00356C42">
      <w:pPr>
        <w:spacing w:after="0"/>
        <w:rPr>
          <w:rFonts w:ascii="Arial" w:hAnsi="Arial" w:cs="Arial"/>
          <w:sz w:val="20"/>
          <w:szCs w:val="20"/>
        </w:rPr>
      </w:pPr>
    </w:p>
    <w:p w14:paraId="359B3DC2" w14:textId="38BDC29D" w:rsidR="00356C42" w:rsidRPr="007C2B44" w:rsidRDefault="00356C42" w:rsidP="00356C42">
      <w:pPr>
        <w:spacing w:after="0"/>
        <w:rPr>
          <w:rFonts w:ascii="Arial" w:hAnsi="Arial" w:cs="Arial"/>
          <w:b/>
          <w:sz w:val="20"/>
          <w:szCs w:val="20"/>
        </w:rPr>
      </w:pPr>
      <w:r w:rsidRPr="007C2B44">
        <w:rPr>
          <w:rFonts w:ascii="Arial" w:hAnsi="Arial" w:cs="Arial"/>
          <w:b/>
          <w:sz w:val="20"/>
          <w:szCs w:val="20"/>
        </w:rPr>
        <w:t>3.1</w:t>
      </w:r>
      <w:r w:rsidR="007C2B44">
        <w:rPr>
          <w:rFonts w:ascii="Arial" w:hAnsi="Arial" w:cs="Arial"/>
          <w:b/>
          <w:sz w:val="20"/>
          <w:szCs w:val="20"/>
        </w:rPr>
        <w:tab/>
      </w:r>
      <w:r w:rsidRPr="007C2B44">
        <w:rPr>
          <w:rFonts w:ascii="Arial" w:hAnsi="Arial" w:cs="Arial"/>
          <w:b/>
          <w:sz w:val="20"/>
          <w:szCs w:val="20"/>
          <w:u w:val="single"/>
        </w:rPr>
        <w:t>Předmět smlouvy</w:t>
      </w:r>
    </w:p>
    <w:p w14:paraId="1F9CFF84" w14:textId="0D7C891D" w:rsidR="00356C42" w:rsidRPr="00356C42" w:rsidRDefault="00356C42" w:rsidP="00356C42">
      <w:pPr>
        <w:spacing w:after="0"/>
        <w:rPr>
          <w:rFonts w:ascii="Arial" w:hAnsi="Arial" w:cs="Arial"/>
          <w:sz w:val="20"/>
          <w:szCs w:val="20"/>
        </w:rPr>
      </w:pPr>
      <w:r w:rsidRPr="00356C42">
        <w:rPr>
          <w:rFonts w:ascii="Arial" w:hAnsi="Arial" w:cs="Arial"/>
          <w:sz w:val="20"/>
          <w:szCs w:val="20"/>
        </w:rPr>
        <w:t>3.1.1</w:t>
      </w:r>
      <w:r w:rsidR="007C2B44">
        <w:rPr>
          <w:rFonts w:ascii="Arial" w:hAnsi="Arial" w:cs="Arial"/>
          <w:sz w:val="20"/>
          <w:szCs w:val="20"/>
        </w:rPr>
        <w:tab/>
      </w:r>
      <w:r w:rsidRPr="00356C42">
        <w:rPr>
          <w:rFonts w:ascii="Arial" w:hAnsi="Arial" w:cs="Arial"/>
          <w:sz w:val="20"/>
          <w:szCs w:val="20"/>
        </w:rPr>
        <w:t>Zhotovitel se zavazuje provést pro objednatele stavební dílo „Snížení energetické náročnosti veřejného osvětlení Kostelec nad Orlicí – EFEKT20</w:t>
      </w:r>
      <w:r w:rsidR="000B2F29">
        <w:rPr>
          <w:rFonts w:ascii="Arial" w:hAnsi="Arial" w:cs="Arial"/>
          <w:sz w:val="20"/>
          <w:szCs w:val="20"/>
        </w:rPr>
        <w:t>20</w:t>
      </w:r>
      <w:r w:rsidRPr="00356C42">
        <w:rPr>
          <w:rFonts w:ascii="Arial" w:hAnsi="Arial" w:cs="Arial"/>
          <w:sz w:val="20"/>
          <w:szCs w:val="20"/>
        </w:rPr>
        <w:t>“ (dále jen „dílo“). Zhotovitel bere na vědomí, že předmět plnění smlouvy musí splnit veškeré podmínky dotačního programu Ministerstva průmyslu a obchodu České republiky EFEKT 20</w:t>
      </w:r>
      <w:r w:rsidR="000B2F29">
        <w:rPr>
          <w:rFonts w:ascii="Arial" w:hAnsi="Arial" w:cs="Arial"/>
          <w:sz w:val="20"/>
          <w:szCs w:val="20"/>
        </w:rPr>
        <w:t>20</w:t>
      </w:r>
      <w:r w:rsidRPr="00356C42">
        <w:rPr>
          <w:rFonts w:ascii="Arial" w:hAnsi="Arial" w:cs="Arial"/>
          <w:sz w:val="20"/>
          <w:szCs w:val="20"/>
        </w:rPr>
        <w:t>, aktivita 1A – Opatření ke snížení energetické náročnosti veřejného osvětlení, v rámci něhož objednatel žádal o dotaci. Předmětem zakázky je výměna svítidel veřejného osvětlení na vybraných komunikacích, rekonstrukce a úprava vybavení rozvaděčů, výměna konstrukčních prvků. Účelem realizace předmětu veřejné zakázky je optimalizace a zefektivnění nákladů na provoz soustavy veřejného osvětlení na území Kostelce nad Orlicí a zvýšení bezpečnosti na komunikacích v nočních hodinách.</w:t>
      </w:r>
      <w:r w:rsidR="007C2B44">
        <w:rPr>
          <w:rFonts w:ascii="Arial" w:hAnsi="Arial" w:cs="Arial"/>
          <w:sz w:val="20"/>
          <w:szCs w:val="20"/>
        </w:rPr>
        <w:br/>
      </w:r>
    </w:p>
    <w:p w14:paraId="65031BBB" w14:textId="5DE11DEE" w:rsidR="00356C42" w:rsidRPr="00356C42" w:rsidRDefault="00356C42" w:rsidP="00356C42">
      <w:pPr>
        <w:spacing w:after="0"/>
        <w:rPr>
          <w:rFonts w:ascii="Arial" w:hAnsi="Arial" w:cs="Arial"/>
          <w:sz w:val="20"/>
          <w:szCs w:val="20"/>
        </w:rPr>
      </w:pPr>
      <w:r w:rsidRPr="00356C42">
        <w:rPr>
          <w:rFonts w:ascii="Arial" w:hAnsi="Arial" w:cs="Arial"/>
          <w:sz w:val="20"/>
          <w:szCs w:val="20"/>
        </w:rPr>
        <w:t>3.1.2</w:t>
      </w:r>
      <w:r w:rsidR="007C2B44">
        <w:rPr>
          <w:rFonts w:ascii="Arial" w:hAnsi="Arial" w:cs="Arial"/>
          <w:sz w:val="20"/>
          <w:szCs w:val="20"/>
        </w:rPr>
        <w:tab/>
      </w:r>
      <w:r w:rsidRPr="00356C42">
        <w:rPr>
          <w:rFonts w:ascii="Arial" w:hAnsi="Arial" w:cs="Arial"/>
          <w:sz w:val="20"/>
          <w:szCs w:val="20"/>
        </w:rPr>
        <w:t>Provedením díla se rozumí úplné, funkční, bezvadné provedení všech činností, jejichž provedení je pro řádné dokončení díla nezbytné.</w:t>
      </w:r>
      <w:r w:rsidR="007C2B44">
        <w:rPr>
          <w:rFonts w:ascii="Arial" w:hAnsi="Arial" w:cs="Arial"/>
          <w:sz w:val="20"/>
          <w:szCs w:val="20"/>
        </w:rPr>
        <w:br/>
      </w:r>
    </w:p>
    <w:p w14:paraId="434BB84A" w14:textId="28F17111" w:rsidR="00356C42" w:rsidRPr="007C2B44" w:rsidRDefault="00356C42" w:rsidP="00356C42">
      <w:pPr>
        <w:spacing w:after="0"/>
        <w:rPr>
          <w:rFonts w:ascii="Arial" w:hAnsi="Arial" w:cs="Arial"/>
          <w:b/>
          <w:sz w:val="20"/>
          <w:szCs w:val="20"/>
        </w:rPr>
      </w:pPr>
      <w:r w:rsidRPr="007C2B44">
        <w:rPr>
          <w:rFonts w:ascii="Arial" w:hAnsi="Arial" w:cs="Arial"/>
          <w:b/>
          <w:sz w:val="20"/>
          <w:szCs w:val="20"/>
        </w:rPr>
        <w:t>3.2.</w:t>
      </w:r>
      <w:r w:rsidR="007C2B44" w:rsidRPr="007C2B44">
        <w:rPr>
          <w:rFonts w:ascii="Arial" w:hAnsi="Arial" w:cs="Arial"/>
          <w:b/>
          <w:sz w:val="20"/>
          <w:szCs w:val="20"/>
        </w:rPr>
        <w:tab/>
      </w:r>
      <w:r w:rsidRPr="007C2B44">
        <w:rPr>
          <w:rFonts w:ascii="Arial" w:hAnsi="Arial" w:cs="Arial"/>
          <w:b/>
          <w:sz w:val="20"/>
          <w:szCs w:val="20"/>
          <w:u w:val="single"/>
        </w:rPr>
        <w:t>Rozsah předmětu díla</w:t>
      </w:r>
      <w:r w:rsidRPr="007C2B44">
        <w:rPr>
          <w:rFonts w:ascii="Arial" w:hAnsi="Arial" w:cs="Arial"/>
          <w:b/>
          <w:sz w:val="20"/>
          <w:szCs w:val="20"/>
        </w:rPr>
        <w:t xml:space="preserve"> </w:t>
      </w:r>
    </w:p>
    <w:p w14:paraId="4AE9C32D" w14:textId="6D8DA375" w:rsidR="00356C42" w:rsidRPr="00356C42" w:rsidRDefault="00356C42" w:rsidP="00356C42">
      <w:pPr>
        <w:spacing w:after="0"/>
        <w:rPr>
          <w:rFonts w:ascii="Arial" w:hAnsi="Arial" w:cs="Arial"/>
          <w:sz w:val="20"/>
          <w:szCs w:val="20"/>
        </w:rPr>
      </w:pPr>
      <w:r w:rsidRPr="00356C42">
        <w:rPr>
          <w:rFonts w:ascii="Arial" w:hAnsi="Arial" w:cs="Arial"/>
          <w:sz w:val="20"/>
          <w:szCs w:val="20"/>
        </w:rPr>
        <w:t>3.2.1</w:t>
      </w:r>
      <w:r w:rsidR="007C2B44">
        <w:rPr>
          <w:rFonts w:ascii="Arial" w:hAnsi="Arial" w:cs="Arial"/>
          <w:sz w:val="20"/>
          <w:szCs w:val="20"/>
        </w:rPr>
        <w:tab/>
      </w:r>
      <w:r w:rsidRPr="00356C42">
        <w:rPr>
          <w:rFonts w:ascii="Arial" w:hAnsi="Arial" w:cs="Arial"/>
          <w:sz w:val="20"/>
          <w:szCs w:val="20"/>
        </w:rPr>
        <w:t xml:space="preserve">Rozsah předmětu díla je vymezen v souboru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 IČO 27267806 jež tvořila součást zadávací dokumentace veřejné zakázky, a položkovým rozpočtem, který tvoří Přílohu č. 1 a je </w:t>
      </w:r>
      <w:r w:rsidR="008275A6">
        <w:rPr>
          <w:rFonts w:ascii="Arial" w:hAnsi="Arial" w:cs="Arial"/>
          <w:sz w:val="20"/>
          <w:szCs w:val="20"/>
        </w:rPr>
        <w:t>oddělenou</w:t>
      </w:r>
      <w:r w:rsidRPr="00356C42">
        <w:rPr>
          <w:rFonts w:ascii="Arial" w:hAnsi="Arial" w:cs="Arial"/>
          <w:sz w:val="20"/>
          <w:szCs w:val="20"/>
        </w:rPr>
        <w:t xml:space="preserve"> součástí této smlouvy.</w:t>
      </w:r>
      <w:r w:rsidR="007C2B44">
        <w:rPr>
          <w:rFonts w:ascii="Arial" w:hAnsi="Arial" w:cs="Arial"/>
          <w:sz w:val="20"/>
          <w:szCs w:val="20"/>
        </w:rPr>
        <w:br/>
      </w:r>
    </w:p>
    <w:p w14:paraId="04F17C74" w14:textId="6C5A80E7" w:rsidR="00356C42" w:rsidRPr="00356C42" w:rsidRDefault="00356C42" w:rsidP="00356C42">
      <w:pPr>
        <w:spacing w:after="0"/>
        <w:rPr>
          <w:rFonts w:ascii="Arial" w:hAnsi="Arial" w:cs="Arial"/>
          <w:sz w:val="20"/>
          <w:szCs w:val="20"/>
        </w:rPr>
      </w:pPr>
      <w:r w:rsidRPr="00356C42">
        <w:rPr>
          <w:rFonts w:ascii="Arial" w:hAnsi="Arial" w:cs="Arial"/>
          <w:sz w:val="20"/>
          <w:szCs w:val="20"/>
        </w:rPr>
        <w:t>3.2.2</w:t>
      </w:r>
      <w:r w:rsidRPr="00356C42">
        <w:rPr>
          <w:rFonts w:ascii="Arial" w:hAnsi="Arial" w:cs="Arial"/>
          <w:sz w:val="20"/>
          <w:szCs w:val="20"/>
        </w:rPr>
        <w:tab/>
        <w:t>Součástí realizace díla bude dodávka a montáž svítidel specifikovaných v Příloze č.3 této smlouvy (Soupis a specifikace svítidel).</w:t>
      </w:r>
      <w:r w:rsidR="007C2B44">
        <w:rPr>
          <w:rFonts w:ascii="Arial" w:hAnsi="Arial" w:cs="Arial"/>
          <w:sz w:val="20"/>
          <w:szCs w:val="20"/>
        </w:rPr>
        <w:br/>
      </w:r>
    </w:p>
    <w:p w14:paraId="3F401F38" w14:textId="65BF7D22" w:rsidR="00356C42" w:rsidRPr="00356C42" w:rsidRDefault="00356C42" w:rsidP="00356C42">
      <w:pPr>
        <w:spacing w:after="0"/>
        <w:rPr>
          <w:rFonts w:ascii="Arial" w:hAnsi="Arial" w:cs="Arial"/>
          <w:sz w:val="20"/>
          <w:szCs w:val="20"/>
        </w:rPr>
      </w:pPr>
      <w:r w:rsidRPr="00356C42">
        <w:rPr>
          <w:rFonts w:ascii="Arial" w:hAnsi="Arial" w:cs="Arial"/>
          <w:sz w:val="20"/>
          <w:szCs w:val="20"/>
        </w:rPr>
        <w:t>3.2.3</w:t>
      </w:r>
      <w:r w:rsidR="007C2B44">
        <w:rPr>
          <w:rFonts w:ascii="Arial" w:hAnsi="Arial" w:cs="Arial"/>
          <w:sz w:val="20"/>
          <w:szCs w:val="20"/>
        </w:rPr>
        <w:tab/>
      </w:r>
      <w:r w:rsidRPr="00356C42">
        <w:rPr>
          <w:rFonts w:ascii="Arial" w:hAnsi="Arial" w:cs="Arial"/>
          <w:sz w:val="20"/>
          <w:szCs w:val="20"/>
        </w:rPr>
        <w:t xml:space="preserve">Mimo všechny definované činnosti, jež jsou specifikovány v dokumentaci vydané k provedení stavby a Položkovém </w:t>
      </w:r>
      <w:proofErr w:type="gramStart"/>
      <w:r w:rsidRPr="00356C42">
        <w:rPr>
          <w:rFonts w:ascii="Arial" w:hAnsi="Arial" w:cs="Arial"/>
          <w:sz w:val="20"/>
          <w:szCs w:val="20"/>
        </w:rPr>
        <w:t>rozpočtu  patří</w:t>
      </w:r>
      <w:proofErr w:type="gramEnd"/>
      <w:r w:rsidRPr="00356C42">
        <w:rPr>
          <w:rFonts w:ascii="Arial" w:hAnsi="Arial" w:cs="Arial"/>
          <w:sz w:val="20"/>
          <w:szCs w:val="20"/>
        </w:rPr>
        <w:t xml:space="preserve"> k úplnému provedení stavebního díla i následující práce a činnosti: </w:t>
      </w:r>
    </w:p>
    <w:p w14:paraId="19FA8036" w14:textId="5258F8A2"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a splnění podmínek vyplývajících z dokladů vydaných k realizaci stavby</w:t>
      </w:r>
      <w:r w:rsidR="000B2F29" w:rsidRPr="007C2B44">
        <w:rPr>
          <w:rFonts w:ascii="Arial" w:hAnsi="Arial" w:cs="Arial"/>
          <w:sz w:val="20"/>
          <w:szCs w:val="20"/>
        </w:rPr>
        <w:t xml:space="preserve"> </w:t>
      </w:r>
      <w:r w:rsidRPr="007C2B44">
        <w:rPr>
          <w:rFonts w:ascii="Arial" w:hAnsi="Arial" w:cs="Arial"/>
          <w:sz w:val="20"/>
          <w:szCs w:val="20"/>
        </w:rPr>
        <w:t>(soubor technických dokumentů, jež t</w:t>
      </w:r>
      <w:r w:rsidR="007C2B44">
        <w:rPr>
          <w:rFonts w:ascii="Arial" w:hAnsi="Arial" w:cs="Arial"/>
          <w:sz w:val="20"/>
          <w:szCs w:val="20"/>
        </w:rPr>
        <w:t>vořily součást veřejné zakázky.</w:t>
      </w:r>
    </w:p>
    <w:p w14:paraId="3A155B6E" w14:textId="3FDDCA77"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a provedení všech nezbytných zkoušek, atestů a revizí zařízení a systémů tvořících předmět plnění dle právních předpisů a technických norem platných v době provádění a předání díla, kterými bude prokázáno dosažení předepsané kvality a technických parametrů díla, včetně vyhodnocení provedených zkoušek.</w:t>
      </w:r>
    </w:p>
    <w:p w14:paraId="60614D32" w14:textId="684D803F"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dokladů o provedených zkouškách, revizích, atestech a požadovaných vlastnostech výrobků (i dle zákona č. 22/1997 Sb. – prohlášení o shodě), vše v českém jazyce.</w:t>
      </w:r>
    </w:p>
    <w:p w14:paraId="0FDB66E3" w14:textId="66EA0283"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Dodání seznamu strojů a zařízení, které jsou součástí díla, jejich pasportů, záručních listů, návodů k obsluze a údržbě, provozních řádů a dalších dokladů nezbytných k provozu, to vše v českém jazyce.</w:t>
      </w:r>
    </w:p>
    <w:p w14:paraId="6F06BF45" w14:textId="09C63338"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Zápisy o prověření prací a konstrukcí zakrytých v průběhu prací.</w:t>
      </w:r>
    </w:p>
    <w:p w14:paraId="70E4ABBB" w14:textId="3A4731A6"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Zřízení a odstranění zařízení staveniště vč. jeho vytýčení, označení, zajištění jeho napojení na inženýrské sítě. Zajištění a provedení všech ostatních opatření organizačního a stavebně technologického charakteru k řádnému provedení díla.</w:t>
      </w:r>
    </w:p>
    <w:p w14:paraId="0F9D13E8" w14:textId="3BFDB48A"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lastRenderedPageBreak/>
        <w:t xml:space="preserve">Odvoz a uložení vybouraných hmot a jiných odpadů na řízenou skládku vč. </w:t>
      </w:r>
      <w:proofErr w:type="gramStart"/>
      <w:r w:rsidRPr="007C2B44">
        <w:rPr>
          <w:rFonts w:ascii="Arial" w:hAnsi="Arial" w:cs="Arial"/>
          <w:sz w:val="20"/>
          <w:szCs w:val="20"/>
        </w:rPr>
        <w:t>úhrady  za</w:t>
      </w:r>
      <w:proofErr w:type="gramEnd"/>
      <w:r w:rsidRPr="007C2B44">
        <w:rPr>
          <w:rFonts w:ascii="Arial" w:hAnsi="Arial" w:cs="Arial"/>
          <w:sz w:val="20"/>
          <w:szCs w:val="20"/>
        </w:rPr>
        <w:t xml:space="preserve"> uložení nebo jiná likvidace odpadů v souladu s právními předpisy a předložení písemných dokladů o jejich likvidaci.</w:t>
      </w:r>
    </w:p>
    <w:p w14:paraId="18115F36" w14:textId="51E18BF2"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Uvedení všech povrchů dotčených stavbou do původního stavu (komunikace, chodníky, zeleň, příkopy, propustky, uliční vpusti, pozemky třetích osob atd.). Před zahájením stavebních prací zhotovitel prokazatelně seznámí všechny vlastníky (nájemce) dotčených pozemků nebo prostorů s rozsahem prováděných prací a po ukončení prací dotčené pozemky nebo prostory předá protokolárním způsobem všem vlastníkům (nájemcům).</w:t>
      </w:r>
    </w:p>
    <w:p w14:paraId="6D7E495F" w14:textId="77777777"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ch) Udržování stavbou dotčených zpevněných ploch, veřejných komunikací, chodníků, výjezdů ze staveniště a ostatních ploch přilehlých ke staveništi v pořádku a čistotě.</w:t>
      </w:r>
    </w:p>
    <w:p w14:paraId="20D1A88A" w14:textId="5448694C"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 xml:space="preserve">Zajištění ochrany proti šíření prašnosti a nadměrnému hluku v souladu s právními předpisy. </w:t>
      </w:r>
    </w:p>
    <w:p w14:paraId="263B86AF" w14:textId="12F3AD4C"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 xml:space="preserve">Veškeré práce a dodávky související s bezpečnostními opatřeními na ochranu lidí a majetku (zejména chodců a vozidel v místech dotčených stavbou). </w:t>
      </w:r>
    </w:p>
    <w:p w14:paraId="54AAA52A" w14:textId="4D32E1B9"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 xml:space="preserve">Ostraha stavby a staveniště, zajištění bezpečnosti práce a ochrany životního prostředí. </w:t>
      </w:r>
    </w:p>
    <w:p w14:paraId="318F21F0" w14:textId="2C51DAA7"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souhlasů se zvláštním užíváním komunikací a veřejného prostranství (např. zeleně) vč. úhrady příslušných poplatků popř. nájemného.</w:t>
      </w:r>
    </w:p>
    <w:p w14:paraId="5B15BA52" w14:textId="02B49B7C"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projednání případných dočasných dopravních omezení s příslušnými správními orgány, zajištění dočasného dopravního značení, jeho údržba, přem</w:t>
      </w:r>
      <w:r w:rsidR="007C2B44">
        <w:rPr>
          <w:rFonts w:ascii="Arial" w:hAnsi="Arial" w:cs="Arial"/>
          <w:sz w:val="20"/>
          <w:szCs w:val="20"/>
        </w:rPr>
        <w:t>isťování a následné odstranění.</w:t>
      </w:r>
    </w:p>
    <w:p w14:paraId="6B99B63A" w14:textId="32E6DE53"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Vytyčení všech stávajících inženýrských sítí podle podmínek jejich správců, a to před zahájením prací na staveništi, jejich ochrana a zpětné protokolární předání vlastníkům-provozovatelům nejpozději do doby předání a převzetí dokončené stavby, včetně zajištění jejich souhlasu. V případě potřeby také zajištění aktualizace vyjádření správců inženýrských sítí</w:t>
      </w:r>
      <w:r w:rsidR="007C2B44">
        <w:rPr>
          <w:rFonts w:ascii="Arial" w:hAnsi="Arial" w:cs="Arial"/>
          <w:sz w:val="20"/>
          <w:szCs w:val="20"/>
        </w:rPr>
        <w:t xml:space="preserve"> popř. vydání nových vyjádření.</w:t>
      </w:r>
    </w:p>
    <w:p w14:paraId="02F0B221" w14:textId="32283376"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ohlášení archeologických nálezů v souladu s příslušnými právními předpisy.</w:t>
      </w:r>
    </w:p>
    <w:p w14:paraId="66EE548F" w14:textId="4E609DDB"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Zpracování projektové dokumentace skutečného provedení stavby.</w:t>
      </w:r>
    </w:p>
    <w:p w14:paraId="602ED11C" w14:textId="09DCCE31"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Zajištění zpracování všech případných dalších dokumentací, potřebných pro provedení díla (např. výrobní dokumentace).</w:t>
      </w:r>
    </w:p>
    <w:p w14:paraId="3A44555B" w14:textId="0E6094D1" w:rsid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Vyhotovení a zajištění veškerých nezbytných podkladů a dokladů pro řízení popř. jiný postup dle stavebního zákona, na základě kterého bude možno po dokončení díla započít s trvalým užíváním sta</w:t>
      </w:r>
      <w:r w:rsidR="007C2B44">
        <w:rPr>
          <w:rFonts w:ascii="Arial" w:hAnsi="Arial" w:cs="Arial"/>
          <w:sz w:val="20"/>
          <w:szCs w:val="20"/>
        </w:rPr>
        <w:t>vby.</w:t>
      </w:r>
    </w:p>
    <w:p w14:paraId="7DB68702" w14:textId="6A8B5A99"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Pojištění díla a odpovědnosti za škodu způsobenou v souvislosti s prováděním díla.</w:t>
      </w:r>
    </w:p>
    <w:p w14:paraId="13E9BE02" w14:textId="534533A1" w:rsidR="00356C42" w:rsidRPr="007C2B44"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Doplnění pasportu veřejného osvětlení (formou vypracování tabulky ve formátu *.</w:t>
      </w:r>
      <w:proofErr w:type="spellStart"/>
      <w:r w:rsidRPr="007C2B44">
        <w:rPr>
          <w:rFonts w:ascii="Arial" w:hAnsi="Arial" w:cs="Arial"/>
          <w:sz w:val="20"/>
          <w:szCs w:val="20"/>
        </w:rPr>
        <w:t>xls</w:t>
      </w:r>
      <w:proofErr w:type="spellEnd"/>
      <w:r w:rsidRPr="007C2B44">
        <w:rPr>
          <w:rFonts w:ascii="Arial" w:hAnsi="Arial" w:cs="Arial"/>
          <w:sz w:val="20"/>
          <w:szCs w:val="20"/>
        </w:rPr>
        <w:t xml:space="preserve">).  </w:t>
      </w:r>
    </w:p>
    <w:p w14:paraId="092B156B" w14:textId="43ED41D3" w:rsidR="00356C42" w:rsidRDefault="00356C42" w:rsidP="007C2B44">
      <w:pPr>
        <w:pStyle w:val="Odstavecseseznamem"/>
        <w:numPr>
          <w:ilvl w:val="0"/>
          <w:numId w:val="1"/>
        </w:numPr>
        <w:spacing w:after="0"/>
        <w:ind w:hanging="436"/>
        <w:rPr>
          <w:rFonts w:ascii="Arial" w:hAnsi="Arial" w:cs="Arial"/>
          <w:sz w:val="20"/>
          <w:szCs w:val="20"/>
        </w:rPr>
      </w:pPr>
      <w:r w:rsidRPr="007C2B44">
        <w:rPr>
          <w:rFonts w:ascii="Arial" w:hAnsi="Arial" w:cs="Arial"/>
          <w:sz w:val="20"/>
          <w:szCs w:val="20"/>
        </w:rPr>
        <w:t>Provedení průběžné fotodokumentace st</w:t>
      </w:r>
      <w:r w:rsidR="007C2B44">
        <w:rPr>
          <w:rFonts w:ascii="Arial" w:hAnsi="Arial" w:cs="Arial"/>
          <w:sz w:val="20"/>
          <w:szCs w:val="20"/>
        </w:rPr>
        <w:t>avby a její dodání objednateli.</w:t>
      </w:r>
    </w:p>
    <w:p w14:paraId="00030E4D" w14:textId="77777777" w:rsidR="007C2B44" w:rsidRPr="007C2B44" w:rsidRDefault="007C2B44" w:rsidP="007C2B44">
      <w:pPr>
        <w:spacing w:after="0"/>
        <w:rPr>
          <w:rFonts w:ascii="Arial" w:hAnsi="Arial" w:cs="Arial"/>
          <w:sz w:val="20"/>
          <w:szCs w:val="20"/>
        </w:rPr>
      </w:pPr>
    </w:p>
    <w:p w14:paraId="54E1504F" w14:textId="2D749051" w:rsidR="00356C42" w:rsidRPr="007C2B44" w:rsidRDefault="00356C42" w:rsidP="00356C42">
      <w:pPr>
        <w:spacing w:after="0"/>
        <w:rPr>
          <w:rFonts w:ascii="Arial" w:hAnsi="Arial" w:cs="Arial"/>
          <w:b/>
          <w:sz w:val="20"/>
          <w:szCs w:val="20"/>
        </w:rPr>
      </w:pPr>
      <w:r w:rsidRPr="007C2B44">
        <w:rPr>
          <w:rFonts w:ascii="Arial" w:hAnsi="Arial" w:cs="Arial"/>
          <w:b/>
          <w:sz w:val="20"/>
          <w:szCs w:val="20"/>
        </w:rPr>
        <w:t>3.3</w:t>
      </w:r>
      <w:r w:rsidR="007C2B44" w:rsidRPr="007C2B44">
        <w:rPr>
          <w:rFonts w:ascii="Arial" w:hAnsi="Arial" w:cs="Arial"/>
          <w:b/>
          <w:sz w:val="20"/>
          <w:szCs w:val="20"/>
        </w:rPr>
        <w:tab/>
      </w:r>
      <w:r w:rsidRPr="007C2B44">
        <w:rPr>
          <w:rFonts w:ascii="Arial" w:hAnsi="Arial" w:cs="Arial"/>
          <w:b/>
          <w:sz w:val="20"/>
          <w:szCs w:val="20"/>
          <w:u w:val="single"/>
        </w:rPr>
        <w:t>Změny předmětu díla</w:t>
      </w:r>
    </w:p>
    <w:p w14:paraId="62D2C781" w14:textId="71793F34" w:rsidR="00356C42" w:rsidRPr="00356C42" w:rsidRDefault="00356C42" w:rsidP="00356C42">
      <w:pPr>
        <w:spacing w:after="0"/>
        <w:rPr>
          <w:rFonts w:ascii="Arial" w:hAnsi="Arial" w:cs="Arial"/>
          <w:sz w:val="20"/>
          <w:szCs w:val="20"/>
        </w:rPr>
      </w:pPr>
      <w:r w:rsidRPr="00356C42">
        <w:rPr>
          <w:rFonts w:ascii="Arial" w:hAnsi="Arial" w:cs="Arial"/>
          <w:sz w:val="20"/>
          <w:szCs w:val="20"/>
        </w:rPr>
        <w:t>3.3.1</w:t>
      </w:r>
      <w:r w:rsidR="007C2B44">
        <w:rPr>
          <w:rFonts w:ascii="Arial" w:hAnsi="Arial" w:cs="Arial"/>
          <w:sz w:val="20"/>
          <w:szCs w:val="20"/>
        </w:rPr>
        <w:tab/>
      </w:r>
      <w:r w:rsidRPr="00356C42">
        <w:rPr>
          <w:rFonts w:ascii="Arial" w:hAnsi="Arial" w:cs="Arial"/>
          <w:sz w:val="20"/>
          <w:szCs w:val="20"/>
        </w:rPr>
        <w:t>Objednatel je z vážných důvodů oprávněn požadovat změnu provedení díla i v průběhu provádění díla. Zhotovitel se zavazuje ty</w:t>
      </w:r>
      <w:r w:rsidR="007C2B44">
        <w:rPr>
          <w:rFonts w:ascii="Arial" w:hAnsi="Arial" w:cs="Arial"/>
          <w:sz w:val="20"/>
          <w:szCs w:val="20"/>
        </w:rPr>
        <w:t>to požadované změny akceptovat.</w:t>
      </w:r>
      <w:r w:rsidR="007C2B44">
        <w:rPr>
          <w:rFonts w:ascii="Arial" w:hAnsi="Arial" w:cs="Arial"/>
          <w:sz w:val="20"/>
          <w:szCs w:val="20"/>
        </w:rPr>
        <w:br/>
      </w:r>
    </w:p>
    <w:p w14:paraId="4B3C93C7" w14:textId="4B54927E" w:rsidR="00356C42" w:rsidRPr="00356C42" w:rsidRDefault="00356C42" w:rsidP="00356C42">
      <w:pPr>
        <w:spacing w:after="0"/>
        <w:rPr>
          <w:rFonts w:ascii="Arial" w:hAnsi="Arial" w:cs="Arial"/>
          <w:sz w:val="20"/>
          <w:szCs w:val="20"/>
        </w:rPr>
      </w:pPr>
      <w:r w:rsidRPr="00356C42">
        <w:rPr>
          <w:rFonts w:ascii="Arial" w:hAnsi="Arial" w:cs="Arial"/>
          <w:sz w:val="20"/>
          <w:szCs w:val="20"/>
        </w:rPr>
        <w:t>3.3.2</w:t>
      </w:r>
      <w:r w:rsidR="005D6DA8">
        <w:rPr>
          <w:rFonts w:ascii="Arial" w:hAnsi="Arial" w:cs="Arial"/>
          <w:sz w:val="20"/>
          <w:szCs w:val="20"/>
        </w:rPr>
        <w:tab/>
      </w:r>
      <w:r w:rsidRPr="00356C42">
        <w:rPr>
          <w:rFonts w:ascii="Arial" w:hAnsi="Arial" w:cs="Arial"/>
          <w:sz w:val="20"/>
          <w:szCs w:val="20"/>
        </w:rPr>
        <w:t>Změny předmětu díla (vícepráce a méněpráce) musí být vždy sjednány formou písemného dodatku ke smlouvě. Vícepráce mohou být realizovány až p</w:t>
      </w:r>
      <w:r w:rsidR="007C2B44">
        <w:rPr>
          <w:rFonts w:ascii="Arial" w:hAnsi="Arial" w:cs="Arial"/>
          <w:sz w:val="20"/>
          <w:szCs w:val="20"/>
        </w:rPr>
        <w:t>o uzavření příslušného dodatku.</w:t>
      </w:r>
      <w:r w:rsidR="007C2B44">
        <w:rPr>
          <w:rFonts w:ascii="Arial" w:hAnsi="Arial" w:cs="Arial"/>
          <w:sz w:val="20"/>
          <w:szCs w:val="20"/>
        </w:rPr>
        <w:br/>
      </w:r>
    </w:p>
    <w:p w14:paraId="09A43172" w14:textId="62DFDE05" w:rsidR="00D86331" w:rsidRDefault="00356C42" w:rsidP="00796AAF">
      <w:pPr>
        <w:spacing w:after="0"/>
        <w:rPr>
          <w:rFonts w:ascii="Arial" w:hAnsi="Arial" w:cs="Arial"/>
          <w:sz w:val="20"/>
          <w:szCs w:val="20"/>
        </w:rPr>
      </w:pPr>
      <w:r w:rsidRPr="00356C42">
        <w:rPr>
          <w:rFonts w:ascii="Arial" w:hAnsi="Arial" w:cs="Arial"/>
          <w:sz w:val="20"/>
          <w:szCs w:val="20"/>
        </w:rPr>
        <w:t>3.3.3</w:t>
      </w:r>
      <w:r w:rsidR="005D6DA8">
        <w:rPr>
          <w:rFonts w:ascii="Arial" w:hAnsi="Arial" w:cs="Arial"/>
          <w:sz w:val="20"/>
          <w:szCs w:val="20"/>
        </w:rPr>
        <w:tab/>
      </w:r>
      <w:r w:rsidRPr="00356C42">
        <w:rPr>
          <w:rFonts w:ascii="Arial" w:hAnsi="Arial" w:cs="Arial"/>
          <w:sz w:val="20"/>
          <w:szCs w:val="20"/>
        </w:rPr>
        <w:t>Potřebu změny, která vyvstane v průběhu provádění díla z důvodu nepředvídaných okolností, je zhotovitel povinen neprodleně po jejím zjištění oznámit formou zápisu do stavebního deníku. Současně je povinen předložit zástupci objednatele návrh změny Položkového rozpočtu případně změny ceny díla. Zástupce objednatele je povinen se k této změně vyjádřit n</w:t>
      </w:r>
      <w:r w:rsidR="007C2B44">
        <w:rPr>
          <w:rFonts w:ascii="Arial" w:hAnsi="Arial" w:cs="Arial"/>
          <w:sz w:val="20"/>
          <w:szCs w:val="20"/>
        </w:rPr>
        <w:t>ejpozději do 5 dnů od oznámení.</w:t>
      </w:r>
      <w:r w:rsidR="00D86331">
        <w:rPr>
          <w:rFonts w:ascii="Arial" w:hAnsi="Arial" w:cs="Arial"/>
          <w:sz w:val="20"/>
          <w:szCs w:val="20"/>
        </w:rPr>
        <w:br w:type="page"/>
      </w:r>
    </w:p>
    <w:p w14:paraId="25A2B0C8" w14:textId="3C26A236" w:rsidR="00356C42" w:rsidRPr="00AC3D6C" w:rsidRDefault="00356C42" w:rsidP="00AC3D6C">
      <w:pPr>
        <w:spacing w:after="0"/>
        <w:jc w:val="center"/>
        <w:rPr>
          <w:rFonts w:ascii="Arial" w:hAnsi="Arial" w:cs="Arial"/>
          <w:b/>
          <w:sz w:val="20"/>
          <w:szCs w:val="20"/>
        </w:rPr>
      </w:pPr>
      <w:r w:rsidRPr="00AC3D6C">
        <w:rPr>
          <w:rFonts w:ascii="Arial" w:hAnsi="Arial" w:cs="Arial"/>
          <w:b/>
          <w:sz w:val="20"/>
          <w:szCs w:val="20"/>
        </w:rPr>
        <w:lastRenderedPageBreak/>
        <w:t>IV.</w:t>
      </w:r>
      <w:r w:rsidR="005D6DA8">
        <w:rPr>
          <w:rFonts w:ascii="Arial" w:hAnsi="Arial" w:cs="Arial"/>
          <w:b/>
          <w:sz w:val="20"/>
          <w:szCs w:val="20"/>
        </w:rPr>
        <w:t xml:space="preserve"> </w:t>
      </w:r>
      <w:r w:rsidRPr="00AC3D6C">
        <w:rPr>
          <w:rFonts w:ascii="Arial" w:hAnsi="Arial" w:cs="Arial"/>
          <w:b/>
          <w:sz w:val="20"/>
          <w:szCs w:val="20"/>
        </w:rPr>
        <w:t>Základní povinnosti zhotovitele a objednatele</w:t>
      </w:r>
    </w:p>
    <w:p w14:paraId="6D649DC7" w14:textId="77777777" w:rsidR="00356C42" w:rsidRPr="00356C42" w:rsidRDefault="00356C42" w:rsidP="00356C42">
      <w:pPr>
        <w:spacing w:after="0"/>
        <w:rPr>
          <w:rFonts w:ascii="Arial" w:hAnsi="Arial" w:cs="Arial"/>
          <w:sz w:val="20"/>
          <w:szCs w:val="20"/>
        </w:rPr>
      </w:pPr>
    </w:p>
    <w:p w14:paraId="4805D32E" w14:textId="632C2614" w:rsidR="00356C42" w:rsidRPr="007C2B44" w:rsidRDefault="00356C42" w:rsidP="00356C42">
      <w:pPr>
        <w:spacing w:after="0"/>
        <w:rPr>
          <w:rFonts w:ascii="Arial" w:hAnsi="Arial" w:cs="Arial"/>
          <w:b/>
          <w:sz w:val="20"/>
          <w:szCs w:val="20"/>
          <w:u w:val="single"/>
        </w:rPr>
      </w:pPr>
      <w:r w:rsidRPr="007C2B44">
        <w:rPr>
          <w:rFonts w:ascii="Arial" w:hAnsi="Arial" w:cs="Arial"/>
          <w:b/>
          <w:sz w:val="20"/>
          <w:szCs w:val="20"/>
        </w:rPr>
        <w:t>4.1</w:t>
      </w:r>
      <w:r w:rsidR="007C2B44">
        <w:rPr>
          <w:rFonts w:ascii="Arial" w:hAnsi="Arial" w:cs="Arial"/>
          <w:b/>
          <w:sz w:val="20"/>
          <w:szCs w:val="20"/>
        </w:rPr>
        <w:tab/>
      </w:r>
      <w:r w:rsidRPr="007C2B44">
        <w:rPr>
          <w:rFonts w:ascii="Arial" w:hAnsi="Arial" w:cs="Arial"/>
          <w:b/>
          <w:sz w:val="20"/>
          <w:szCs w:val="20"/>
          <w:u w:val="single"/>
        </w:rPr>
        <w:t xml:space="preserve">Závazek zhotovitele provést dílo </w:t>
      </w:r>
    </w:p>
    <w:p w14:paraId="2283572A" w14:textId="1FDEC5DB" w:rsidR="00356C42" w:rsidRPr="00356C42" w:rsidRDefault="00356C42" w:rsidP="00356C42">
      <w:pPr>
        <w:spacing w:after="0"/>
        <w:rPr>
          <w:rFonts w:ascii="Arial" w:hAnsi="Arial" w:cs="Arial"/>
          <w:sz w:val="20"/>
          <w:szCs w:val="20"/>
        </w:rPr>
      </w:pPr>
      <w:r w:rsidRPr="00356C42">
        <w:rPr>
          <w:rFonts w:ascii="Arial" w:hAnsi="Arial" w:cs="Arial"/>
          <w:sz w:val="20"/>
          <w:szCs w:val="20"/>
        </w:rPr>
        <w:t>4.1.1</w:t>
      </w:r>
      <w:r w:rsidR="007C2B44">
        <w:rPr>
          <w:rFonts w:ascii="Arial" w:hAnsi="Arial" w:cs="Arial"/>
          <w:sz w:val="20"/>
          <w:szCs w:val="20"/>
        </w:rPr>
        <w:tab/>
      </w:r>
      <w:r w:rsidRPr="00356C42">
        <w:rPr>
          <w:rFonts w:ascii="Arial" w:hAnsi="Arial" w:cs="Arial"/>
          <w:sz w:val="20"/>
          <w:szCs w:val="20"/>
        </w:rPr>
        <w:t xml:space="preserve">Zhotovitel je povinen řádně provést dílo na svůj náklad a na své nebezpečí ve sjednané době, a to v souladu se souborem technických dokumentů, zpracovaných společností </w:t>
      </w:r>
      <w:proofErr w:type="spellStart"/>
      <w:r w:rsidRPr="00356C42">
        <w:rPr>
          <w:rFonts w:ascii="Arial" w:hAnsi="Arial" w:cs="Arial"/>
          <w:sz w:val="20"/>
          <w:szCs w:val="20"/>
        </w:rPr>
        <w:t>EFektivní</w:t>
      </w:r>
      <w:proofErr w:type="spellEnd"/>
      <w:r w:rsidRPr="00356C42">
        <w:rPr>
          <w:rFonts w:ascii="Arial" w:hAnsi="Arial" w:cs="Arial"/>
          <w:sz w:val="20"/>
          <w:szCs w:val="20"/>
        </w:rPr>
        <w:t xml:space="preserve"> </w:t>
      </w:r>
      <w:proofErr w:type="spellStart"/>
      <w:r w:rsidRPr="00356C42">
        <w:rPr>
          <w:rFonts w:ascii="Arial" w:hAnsi="Arial" w:cs="Arial"/>
          <w:sz w:val="20"/>
          <w:szCs w:val="20"/>
        </w:rPr>
        <w:t>OSvětlování</w:t>
      </w:r>
      <w:proofErr w:type="spellEnd"/>
      <w:r w:rsidRPr="00356C42">
        <w:rPr>
          <w:rFonts w:ascii="Arial" w:hAnsi="Arial" w:cs="Arial"/>
          <w:sz w:val="20"/>
          <w:szCs w:val="20"/>
        </w:rPr>
        <w:t xml:space="preserve"> s.r.o.</w:t>
      </w:r>
      <w:r w:rsidR="007C2B44">
        <w:rPr>
          <w:rFonts w:ascii="Arial" w:hAnsi="Arial" w:cs="Arial"/>
          <w:sz w:val="20"/>
          <w:szCs w:val="20"/>
        </w:rPr>
        <w:br/>
      </w:r>
    </w:p>
    <w:p w14:paraId="23B3BCBA" w14:textId="400DD178" w:rsidR="00356C42" w:rsidRPr="007C2B44" w:rsidRDefault="00356C42" w:rsidP="00356C42">
      <w:pPr>
        <w:spacing w:after="0"/>
        <w:rPr>
          <w:rFonts w:ascii="Arial" w:hAnsi="Arial" w:cs="Arial"/>
          <w:b/>
          <w:sz w:val="20"/>
          <w:szCs w:val="20"/>
        </w:rPr>
      </w:pPr>
      <w:r w:rsidRPr="007C2B44">
        <w:rPr>
          <w:rFonts w:ascii="Arial" w:hAnsi="Arial" w:cs="Arial"/>
          <w:b/>
          <w:sz w:val="20"/>
          <w:szCs w:val="20"/>
        </w:rPr>
        <w:t>4.2</w:t>
      </w:r>
      <w:r w:rsidR="007C2B44">
        <w:rPr>
          <w:rFonts w:ascii="Arial" w:hAnsi="Arial" w:cs="Arial"/>
          <w:b/>
          <w:sz w:val="20"/>
          <w:szCs w:val="20"/>
        </w:rPr>
        <w:tab/>
      </w:r>
      <w:r w:rsidRPr="007C2B44">
        <w:rPr>
          <w:rFonts w:ascii="Arial" w:hAnsi="Arial" w:cs="Arial"/>
          <w:b/>
          <w:sz w:val="20"/>
          <w:szCs w:val="20"/>
          <w:u w:val="single"/>
        </w:rPr>
        <w:t>Kvalita a jakost díla</w:t>
      </w:r>
    </w:p>
    <w:p w14:paraId="415BF693" w14:textId="3549FA93" w:rsidR="00356C42" w:rsidRPr="00356C42" w:rsidRDefault="00356C42" w:rsidP="00356C42">
      <w:pPr>
        <w:spacing w:after="0"/>
        <w:rPr>
          <w:rFonts w:ascii="Arial" w:hAnsi="Arial" w:cs="Arial"/>
          <w:sz w:val="20"/>
          <w:szCs w:val="20"/>
        </w:rPr>
      </w:pPr>
      <w:r w:rsidRPr="00356C42">
        <w:rPr>
          <w:rFonts w:ascii="Arial" w:hAnsi="Arial" w:cs="Arial"/>
          <w:sz w:val="20"/>
          <w:szCs w:val="20"/>
        </w:rPr>
        <w:t>4.2.1</w:t>
      </w:r>
      <w:r w:rsidR="005D6DA8">
        <w:rPr>
          <w:rFonts w:ascii="Arial" w:hAnsi="Arial" w:cs="Arial"/>
          <w:sz w:val="20"/>
          <w:szCs w:val="20"/>
        </w:rPr>
        <w:tab/>
      </w:r>
      <w:r w:rsidRPr="00356C42">
        <w:rPr>
          <w:rFonts w:ascii="Arial" w:hAnsi="Arial" w:cs="Arial"/>
          <w:sz w:val="20"/>
          <w:szCs w:val="20"/>
        </w:rPr>
        <w:t xml:space="preserve">Zhotovitel se zavazuje, provést dílo v souladu s právními a technickými předpisy platnými v době provádění a předání díla, v kvalitě stanovené technickými specifikacemi a uživatelskými standardy a </w:t>
      </w:r>
      <w:r w:rsidR="005D6DA8">
        <w:rPr>
          <w:rFonts w:ascii="Arial" w:hAnsi="Arial" w:cs="Arial"/>
          <w:sz w:val="20"/>
          <w:szCs w:val="20"/>
        </w:rPr>
        <w:t>v souladu s pokyny objednatele.</w:t>
      </w:r>
      <w:r w:rsidR="005D6DA8">
        <w:rPr>
          <w:rFonts w:ascii="Arial" w:hAnsi="Arial" w:cs="Arial"/>
          <w:sz w:val="20"/>
          <w:szCs w:val="20"/>
        </w:rPr>
        <w:br/>
      </w:r>
    </w:p>
    <w:p w14:paraId="000F386D" w14:textId="25B4BE1E" w:rsidR="00356C42" w:rsidRPr="00356C42" w:rsidRDefault="00356C42" w:rsidP="00356C42">
      <w:pPr>
        <w:spacing w:after="0"/>
        <w:rPr>
          <w:rFonts w:ascii="Arial" w:hAnsi="Arial" w:cs="Arial"/>
          <w:sz w:val="20"/>
          <w:szCs w:val="20"/>
        </w:rPr>
      </w:pPr>
      <w:r w:rsidRPr="00356C42">
        <w:rPr>
          <w:rFonts w:ascii="Arial" w:hAnsi="Arial" w:cs="Arial"/>
          <w:sz w:val="20"/>
          <w:szCs w:val="20"/>
        </w:rPr>
        <w:t>4.2.2</w:t>
      </w:r>
      <w:r w:rsidR="005D6DA8">
        <w:rPr>
          <w:rFonts w:ascii="Arial" w:hAnsi="Arial" w:cs="Arial"/>
          <w:sz w:val="20"/>
          <w:szCs w:val="20"/>
        </w:rPr>
        <w:tab/>
      </w:r>
      <w:r w:rsidRPr="00356C42">
        <w:rPr>
          <w:rFonts w:ascii="Arial" w:hAnsi="Arial" w:cs="Arial"/>
          <w:sz w:val="20"/>
          <w:szCs w:val="20"/>
        </w:rPr>
        <w:t xml:space="preserve">Zhotovitel je povinen vždy před zahájením prací na příslušné části díla předložit zástupci objednatele ke kontrole vzorky výrobků a materiálů určených k provedení této části díla. Seznam vzorků a materiálů předkládaných ke kontrole bude zhotoviteli </w:t>
      </w:r>
      <w:r w:rsidR="005D6DA8">
        <w:rPr>
          <w:rFonts w:ascii="Arial" w:hAnsi="Arial" w:cs="Arial"/>
          <w:sz w:val="20"/>
          <w:szCs w:val="20"/>
        </w:rPr>
        <w:t>předán při předání staveniště.</w:t>
      </w:r>
      <w:r w:rsidR="005D6DA8">
        <w:rPr>
          <w:rFonts w:ascii="Arial" w:hAnsi="Arial" w:cs="Arial"/>
          <w:sz w:val="20"/>
          <w:szCs w:val="20"/>
        </w:rPr>
        <w:br/>
      </w:r>
    </w:p>
    <w:p w14:paraId="62F46AF6" w14:textId="57C98E81" w:rsidR="00356C42" w:rsidRPr="005D6DA8" w:rsidRDefault="00356C42" w:rsidP="00356C42">
      <w:pPr>
        <w:spacing w:after="0"/>
        <w:rPr>
          <w:rFonts w:ascii="Arial" w:hAnsi="Arial" w:cs="Arial"/>
          <w:b/>
          <w:sz w:val="20"/>
          <w:szCs w:val="20"/>
        </w:rPr>
      </w:pPr>
      <w:r w:rsidRPr="005D6DA8">
        <w:rPr>
          <w:rFonts w:ascii="Arial" w:hAnsi="Arial" w:cs="Arial"/>
          <w:b/>
          <w:sz w:val="20"/>
          <w:szCs w:val="20"/>
        </w:rPr>
        <w:t>4.3</w:t>
      </w:r>
      <w:r w:rsidR="005D6DA8" w:rsidRPr="005D6DA8">
        <w:rPr>
          <w:rFonts w:ascii="Arial" w:hAnsi="Arial" w:cs="Arial"/>
          <w:b/>
          <w:sz w:val="20"/>
          <w:szCs w:val="20"/>
        </w:rPr>
        <w:tab/>
      </w:r>
      <w:r w:rsidRPr="005D6DA8">
        <w:rPr>
          <w:rFonts w:ascii="Arial" w:hAnsi="Arial" w:cs="Arial"/>
          <w:b/>
          <w:sz w:val="20"/>
          <w:szCs w:val="20"/>
          <w:u w:val="single"/>
        </w:rPr>
        <w:t>Povinnost kontroly předaných podkladů a seznámení s podmínkami provádění díla</w:t>
      </w:r>
    </w:p>
    <w:p w14:paraId="55B85681" w14:textId="695FB2A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Zhotovitel podpisem smlouvy potvrzuje, že se seznámil s podmínkami v místě provádění díla a že práce mohou být provedeny způsobem a v </w:t>
      </w:r>
      <w:r w:rsidR="005D6DA8">
        <w:rPr>
          <w:rFonts w:ascii="Arial" w:hAnsi="Arial" w:cs="Arial"/>
          <w:sz w:val="20"/>
          <w:szCs w:val="20"/>
        </w:rPr>
        <w:t>termínech stanovených smlouvou.</w:t>
      </w:r>
      <w:r w:rsidR="005D6DA8">
        <w:rPr>
          <w:rFonts w:ascii="Arial" w:hAnsi="Arial" w:cs="Arial"/>
          <w:sz w:val="20"/>
          <w:szCs w:val="20"/>
        </w:rPr>
        <w:br/>
      </w:r>
    </w:p>
    <w:p w14:paraId="1BDB7300" w14:textId="44DB5548" w:rsidR="00356C42" w:rsidRPr="005D6DA8" w:rsidRDefault="00356C42" w:rsidP="00356C42">
      <w:pPr>
        <w:spacing w:after="0"/>
        <w:rPr>
          <w:rFonts w:ascii="Arial" w:hAnsi="Arial" w:cs="Arial"/>
          <w:b/>
          <w:sz w:val="20"/>
          <w:szCs w:val="20"/>
          <w:u w:val="single"/>
        </w:rPr>
      </w:pPr>
      <w:r w:rsidRPr="005D6DA8">
        <w:rPr>
          <w:rFonts w:ascii="Arial" w:hAnsi="Arial" w:cs="Arial"/>
          <w:b/>
          <w:sz w:val="20"/>
          <w:szCs w:val="20"/>
        </w:rPr>
        <w:t>4.4</w:t>
      </w:r>
      <w:r w:rsidR="005D6DA8">
        <w:rPr>
          <w:rFonts w:ascii="Arial" w:hAnsi="Arial" w:cs="Arial"/>
          <w:b/>
          <w:sz w:val="20"/>
          <w:szCs w:val="20"/>
        </w:rPr>
        <w:tab/>
      </w:r>
      <w:r w:rsidR="005D6DA8">
        <w:rPr>
          <w:rFonts w:ascii="Arial" w:hAnsi="Arial" w:cs="Arial"/>
          <w:b/>
          <w:sz w:val="20"/>
          <w:szCs w:val="20"/>
          <w:u w:val="single"/>
        </w:rPr>
        <w:t>Povinnost součinnosti</w:t>
      </w:r>
    </w:p>
    <w:p w14:paraId="4CD77C33" w14:textId="304A3F88" w:rsidR="00356C42" w:rsidRPr="00356C42" w:rsidRDefault="00356C42" w:rsidP="00356C42">
      <w:pPr>
        <w:spacing w:after="0"/>
        <w:rPr>
          <w:rFonts w:ascii="Arial" w:hAnsi="Arial" w:cs="Arial"/>
          <w:sz w:val="20"/>
          <w:szCs w:val="20"/>
        </w:rPr>
      </w:pPr>
      <w:r w:rsidRPr="00356C42">
        <w:rPr>
          <w:rFonts w:ascii="Arial" w:hAnsi="Arial" w:cs="Arial"/>
          <w:sz w:val="20"/>
          <w:szCs w:val="20"/>
        </w:rPr>
        <w:t>4.4.1</w:t>
      </w:r>
      <w:r w:rsidR="005D6DA8">
        <w:rPr>
          <w:rFonts w:ascii="Arial" w:hAnsi="Arial" w:cs="Arial"/>
          <w:sz w:val="20"/>
          <w:szCs w:val="20"/>
        </w:rPr>
        <w:tab/>
      </w:r>
      <w:r w:rsidRPr="00356C42">
        <w:rPr>
          <w:rFonts w:ascii="Arial" w:hAnsi="Arial" w:cs="Arial"/>
          <w:sz w:val="20"/>
          <w:szCs w:val="20"/>
        </w:rPr>
        <w:t>Zhotovitel je povinen spolupracovat se zástupci objednatele, osobami vykonávajícími pro objednatele technický a autorský dozor a s koordinátorem BOZP určeným objednatelem a r</w:t>
      </w:r>
      <w:r w:rsidR="005D6DA8">
        <w:rPr>
          <w:rFonts w:ascii="Arial" w:hAnsi="Arial" w:cs="Arial"/>
          <w:sz w:val="20"/>
          <w:szCs w:val="20"/>
        </w:rPr>
        <w:t>espektovat jimi udělené pokyny.</w:t>
      </w:r>
      <w:r w:rsidR="005D6DA8">
        <w:rPr>
          <w:rFonts w:ascii="Arial" w:hAnsi="Arial" w:cs="Arial"/>
          <w:sz w:val="20"/>
          <w:szCs w:val="20"/>
        </w:rPr>
        <w:br/>
      </w:r>
    </w:p>
    <w:p w14:paraId="01C48906" w14:textId="2068AC2F" w:rsidR="00356C42" w:rsidRPr="00356C42" w:rsidRDefault="00356C42" w:rsidP="00356C42">
      <w:pPr>
        <w:spacing w:after="0"/>
        <w:rPr>
          <w:rFonts w:ascii="Arial" w:hAnsi="Arial" w:cs="Arial"/>
          <w:sz w:val="20"/>
          <w:szCs w:val="20"/>
        </w:rPr>
      </w:pPr>
      <w:r w:rsidRPr="00356C42">
        <w:rPr>
          <w:rFonts w:ascii="Arial" w:hAnsi="Arial" w:cs="Arial"/>
          <w:sz w:val="20"/>
          <w:szCs w:val="20"/>
        </w:rPr>
        <w:t>4.4.2</w:t>
      </w:r>
      <w:r w:rsidR="005D6DA8">
        <w:rPr>
          <w:rFonts w:ascii="Arial" w:hAnsi="Arial" w:cs="Arial"/>
          <w:sz w:val="20"/>
          <w:szCs w:val="20"/>
        </w:rPr>
        <w:tab/>
      </w:r>
      <w:r w:rsidRPr="00356C42">
        <w:rPr>
          <w:rFonts w:ascii="Arial" w:hAnsi="Arial" w:cs="Arial"/>
          <w:sz w:val="20"/>
          <w:szCs w:val="20"/>
        </w:rPr>
        <w:t>Zhotovitel je povinen koordinovat montážní práce se stavbou společnosti ČEZ Distribuce a.s., jelikož se v části jedná o nadzemní vedení veřejného osvětlení, které je připevněno na rekonstruovaných podpěrných bodech elek</w:t>
      </w:r>
      <w:r w:rsidR="005D6DA8">
        <w:rPr>
          <w:rFonts w:ascii="Arial" w:hAnsi="Arial" w:cs="Arial"/>
          <w:sz w:val="20"/>
          <w:szCs w:val="20"/>
        </w:rPr>
        <w:t>trického vedení nízkého napětí.</w:t>
      </w:r>
      <w:r w:rsidR="005D6DA8">
        <w:rPr>
          <w:rFonts w:ascii="Arial" w:hAnsi="Arial" w:cs="Arial"/>
          <w:sz w:val="20"/>
          <w:szCs w:val="20"/>
        </w:rPr>
        <w:br/>
      </w:r>
    </w:p>
    <w:p w14:paraId="6BC94C25" w14:textId="6CA74527" w:rsidR="00356C42" w:rsidRPr="00796AAF" w:rsidRDefault="00356C42" w:rsidP="00356C42">
      <w:pPr>
        <w:spacing w:after="0"/>
        <w:rPr>
          <w:rFonts w:ascii="Arial" w:hAnsi="Arial" w:cs="Arial"/>
          <w:b/>
          <w:sz w:val="20"/>
          <w:szCs w:val="20"/>
          <w:u w:val="single"/>
        </w:rPr>
      </w:pPr>
      <w:r w:rsidRPr="00796AAF">
        <w:rPr>
          <w:rFonts w:ascii="Arial" w:hAnsi="Arial" w:cs="Arial"/>
          <w:b/>
          <w:sz w:val="20"/>
          <w:szCs w:val="20"/>
          <w:u w:val="single"/>
        </w:rPr>
        <w:t>4.5</w:t>
      </w:r>
      <w:r w:rsidR="005D6DA8" w:rsidRPr="00796AAF">
        <w:rPr>
          <w:rFonts w:ascii="Arial" w:hAnsi="Arial" w:cs="Arial"/>
          <w:b/>
          <w:sz w:val="20"/>
          <w:szCs w:val="20"/>
          <w:u w:val="single"/>
        </w:rPr>
        <w:tab/>
      </w:r>
      <w:r w:rsidRPr="00796AAF">
        <w:rPr>
          <w:rFonts w:ascii="Arial" w:hAnsi="Arial" w:cs="Arial"/>
          <w:b/>
          <w:sz w:val="20"/>
          <w:szCs w:val="20"/>
          <w:u w:val="single"/>
        </w:rPr>
        <w:t>Základní povinnosti objednatele</w:t>
      </w:r>
    </w:p>
    <w:p w14:paraId="247B24A7" w14:textId="6814CACC"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Objednatel je povinen řádně a včas provedené dílo bez vad a nedodělků převzít a zaplatit za něj dohodnutou cenu. </w:t>
      </w:r>
    </w:p>
    <w:p w14:paraId="7C586B17" w14:textId="77777777" w:rsidR="00356C42" w:rsidRPr="00356C42" w:rsidRDefault="00356C42" w:rsidP="00356C42">
      <w:pPr>
        <w:spacing w:after="0"/>
        <w:rPr>
          <w:rFonts w:ascii="Arial" w:hAnsi="Arial" w:cs="Arial"/>
          <w:sz w:val="20"/>
          <w:szCs w:val="20"/>
        </w:rPr>
      </w:pPr>
    </w:p>
    <w:p w14:paraId="205596F9" w14:textId="30B7195E" w:rsidR="00356C42" w:rsidRPr="009D284C" w:rsidRDefault="00356C42" w:rsidP="009D284C">
      <w:pPr>
        <w:spacing w:after="0"/>
        <w:jc w:val="center"/>
        <w:rPr>
          <w:rFonts w:ascii="Arial" w:hAnsi="Arial" w:cs="Arial"/>
          <w:b/>
          <w:sz w:val="20"/>
          <w:szCs w:val="20"/>
        </w:rPr>
      </w:pPr>
      <w:r w:rsidRPr="009D284C">
        <w:rPr>
          <w:rFonts w:ascii="Arial" w:hAnsi="Arial" w:cs="Arial"/>
          <w:b/>
          <w:sz w:val="20"/>
          <w:szCs w:val="20"/>
        </w:rPr>
        <w:t>V.</w:t>
      </w:r>
      <w:r w:rsidR="00D07D63">
        <w:rPr>
          <w:rFonts w:ascii="Arial" w:hAnsi="Arial" w:cs="Arial"/>
          <w:b/>
          <w:sz w:val="20"/>
          <w:szCs w:val="20"/>
        </w:rPr>
        <w:t xml:space="preserve"> </w:t>
      </w:r>
      <w:r w:rsidRPr="009D284C">
        <w:rPr>
          <w:rFonts w:ascii="Arial" w:hAnsi="Arial" w:cs="Arial"/>
          <w:b/>
          <w:sz w:val="20"/>
          <w:szCs w:val="20"/>
        </w:rPr>
        <w:t>Doba a místo plnění</w:t>
      </w:r>
      <w:r w:rsidR="005D6DA8">
        <w:rPr>
          <w:rFonts w:ascii="Arial" w:hAnsi="Arial" w:cs="Arial"/>
          <w:b/>
          <w:sz w:val="20"/>
          <w:szCs w:val="20"/>
        </w:rPr>
        <w:br/>
      </w:r>
    </w:p>
    <w:p w14:paraId="0E8D86A8" w14:textId="2EDB999F" w:rsidR="00356C42" w:rsidRPr="005D6DA8" w:rsidRDefault="00356C42" w:rsidP="00356C42">
      <w:pPr>
        <w:spacing w:after="0"/>
        <w:rPr>
          <w:rFonts w:ascii="Arial" w:hAnsi="Arial" w:cs="Arial"/>
          <w:b/>
          <w:sz w:val="20"/>
          <w:szCs w:val="20"/>
          <w:u w:val="single"/>
        </w:rPr>
      </w:pPr>
      <w:r w:rsidRPr="005D6DA8">
        <w:rPr>
          <w:rFonts w:ascii="Arial" w:hAnsi="Arial" w:cs="Arial"/>
          <w:b/>
          <w:sz w:val="20"/>
          <w:szCs w:val="20"/>
        </w:rPr>
        <w:t>5.1</w:t>
      </w:r>
      <w:r w:rsidR="005D6DA8">
        <w:rPr>
          <w:rFonts w:ascii="Arial" w:hAnsi="Arial" w:cs="Arial"/>
          <w:b/>
          <w:sz w:val="20"/>
          <w:szCs w:val="20"/>
        </w:rPr>
        <w:tab/>
      </w:r>
      <w:r w:rsidRPr="005D6DA8">
        <w:rPr>
          <w:rFonts w:ascii="Arial" w:hAnsi="Arial" w:cs="Arial"/>
          <w:b/>
          <w:sz w:val="20"/>
          <w:szCs w:val="20"/>
          <w:u w:val="single"/>
        </w:rPr>
        <w:t>Termín zahájení</w:t>
      </w:r>
    </w:p>
    <w:p w14:paraId="66739759" w14:textId="77777777" w:rsidR="005544EF" w:rsidRPr="009563CD" w:rsidRDefault="009563CD" w:rsidP="00356C42">
      <w:pPr>
        <w:spacing w:after="0"/>
        <w:rPr>
          <w:rFonts w:ascii="Arial" w:hAnsi="Arial" w:cs="Arial"/>
          <w:b/>
          <w:sz w:val="20"/>
          <w:szCs w:val="20"/>
        </w:rPr>
      </w:pPr>
      <w:r>
        <w:rPr>
          <w:rFonts w:ascii="Arial" w:hAnsi="Arial" w:cs="Arial"/>
          <w:sz w:val="20"/>
          <w:szCs w:val="20"/>
        </w:rPr>
        <w:t xml:space="preserve">Předpokládaný termín zahájení </w:t>
      </w:r>
      <w:proofErr w:type="gramStart"/>
      <w:r>
        <w:rPr>
          <w:rFonts w:ascii="Arial" w:hAnsi="Arial" w:cs="Arial"/>
          <w:sz w:val="20"/>
          <w:szCs w:val="20"/>
        </w:rPr>
        <w:t xml:space="preserve">díla: </w:t>
      </w:r>
      <w:r w:rsidRPr="009563CD">
        <w:rPr>
          <w:rFonts w:ascii="Arial" w:hAnsi="Arial" w:cs="Arial"/>
          <w:b/>
          <w:sz w:val="20"/>
          <w:szCs w:val="20"/>
        </w:rPr>
        <w:t xml:space="preserve"> do</w:t>
      </w:r>
      <w:proofErr w:type="gramEnd"/>
      <w:r w:rsidRPr="009563CD">
        <w:rPr>
          <w:rFonts w:ascii="Arial" w:hAnsi="Arial" w:cs="Arial"/>
          <w:b/>
          <w:sz w:val="20"/>
          <w:szCs w:val="20"/>
        </w:rPr>
        <w:t xml:space="preserve"> 10ti dnů od </w:t>
      </w:r>
      <w:r>
        <w:rPr>
          <w:rFonts w:ascii="Arial" w:hAnsi="Arial" w:cs="Arial"/>
          <w:b/>
          <w:sz w:val="20"/>
          <w:szCs w:val="20"/>
        </w:rPr>
        <w:t>uzavření</w:t>
      </w:r>
      <w:r w:rsidRPr="009563CD">
        <w:rPr>
          <w:rFonts w:ascii="Arial" w:hAnsi="Arial" w:cs="Arial"/>
          <w:b/>
          <w:sz w:val="20"/>
          <w:szCs w:val="20"/>
        </w:rPr>
        <w:t xml:space="preserve"> smlouvy o dílo</w:t>
      </w:r>
    </w:p>
    <w:p w14:paraId="7B8213A2" w14:textId="28297ACD" w:rsidR="00356C42" w:rsidRDefault="00356C42" w:rsidP="00356C42">
      <w:pPr>
        <w:spacing w:after="0"/>
        <w:rPr>
          <w:rFonts w:ascii="Arial" w:hAnsi="Arial" w:cs="Arial"/>
          <w:sz w:val="20"/>
          <w:szCs w:val="20"/>
        </w:rPr>
      </w:pPr>
      <w:r w:rsidRPr="00356C42">
        <w:rPr>
          <w:rFonts w:ascii="Arial" w:hAnsi="Arial" w:cs="Arial"/>
          <w:sz w:val="20"/>
          <w:szCs w:val="20"/>
        </w:rPr>
        <w:t>5.1.1</w:t>
      </w:r>
      <w:r w:rsidR="005D6DA8">
        <w:rPr>
          <w:rFonts w:ascii="Arial" w:hAnsi="Arial" w:cs="Arial"/>
          <w:sz w:val="20"/>
          <w:szCs w:val="20"/>
        </w:rPr>
        <w:tab/>
      </w:r>
      <w:r w:rsidRPr="00356C42">
        <w:rPr>
          <w:rFonts w:ascii="Arial" w:hAnsi="Arial" w:cs="Arial"/>
          <w:sz w:val="20"/>
          <w:szCs w:val="20"/>
        </w:rPr>
        <w:t>Zhotovitel je povinen zahájit práce na díle a řádně v nich pokračovat neprodleně po protokolárním p</w:t>
      </w:r>
      <w:r w:rsidR="005D6DA8">
        <w:rPr>
          <w:rFonts w:ascii="Arial" w:hAnsi="Arial" w:cs="Arial"/>
          <w:sz w:val="20"/>
          <w:szCs w:val="20"/>
        </w:rPr>
        <w:t>ředání staveniště objednatelem.</w:t>
      </w:r>
    </w:p>
    <w:p w14:paraId="5A58E369" w14:textId="77777777" w:rsidR="005D6DA8" w:rsidRPr="00356C42" w:rsidRDefault="005D6DA8" w:rsidP="00356C42">
      <w:pPr>
        <w:spacing w:after="0"/>
        <w:rPr>
          <w:rFonts w:ascii="Arial" w:hAnsi="Arial" w:cs="Arial"/>
          <w:sz w:val="20"/>
          <w:szCs w:val="20"/>
        </w:rPr>
      </w:pPr>
    </w:p>
    <w:p w14:paraId="48383A0B" w14:textId="52A46EBB" w:rsidR="00356C42" w:rsidRPr="00356C42" w:rsidRDefault="00356C42" w:rsidP="00356C42">
      <w:pPr>
        <w:spacing w:after="0"/>
        <w:rPr>
          <w:rFonts w:ascii="Arial" w:hAnsi="Arial" w:cs="Arial"/>
          <w:sz w:val="20"/>
          <w:szCs w:val="20"/>
        </w:rPr>
      </w:pPr>
      <w:r w:rsidRPr="00356C42">
        <w:rPr>
          <w:rFonts w:ascii="Arial" w:hAnsi="Arial" w:cs="Arial"/>
          <w:sz w:val="20"/>
          <w:szCs w:val="20"/>
        </w:rPr>
        <w:t>5.1.2</w:t>
      </w:r>
      <w:r w:rsidR="005D6DA8">
        <w:rPr>
          <w:rFonts w:ascii="Arial" w:hAnsi="Arial" w:cs="Arial"/>
          <w:sz w:val="20"/>
          <w:szCs w:val="20"/>
        </w:rPr>
        <w:tab/>
      </w:r>
      <w:r w:rsidRPr="00356C42">
        <w:rPr>
          <w:rFonts w:ascii="Arial" w:hAnsi="Arial" w:cs="Arial"/>
          <w:sz w:val="20"/>
          <w:szCs w:val="20"/>
        </w:rPr>
        <w:t>Pokud zhotovitel práce na díle nezahájí ani ve lhůtě tří dnů ode dne, kdy měl práce na díle zahájit, je objednatel</w:t>
      </w:r>
      <w:r w:rsidR="005D6DA8">
        <w:rPr>
          <w:rFonts w:ascii="Arial" w:hAnsi="Arial" w:cs="Arial"/>
          <w:sz w:val="20"/>
          <w:szCs w:val="20"/>
        </w:rPr>
        <w:t xml:space="preserve"> oprávněn od smlouvy odstoupit.</w:t>
      </w:r>
      <w:r w:rsidR="005D6DA8">
        <w:rPr>
          <w:rFonts w:ascii="Arial" w:hAnsi="Arial" w:cs="Arial"/>
          <w:sz w:val="20"/>
          <w:szCs w:val="20"/>
        </w:rPr>
        <w:br/>
      </w:r>
    </w:p>
    <w:p w14:paraId="30178C24" w14:textId="62E6F030" w:rsidR="00356C42" w:rsidRDefault="00356C42" w:rsidP="00356C42">
      <w:pPr>
        <w:spacing w:after="0"/>
        <w:rPr>
          <w:rFonts w:ascii="Arial" w:hAnsi="Arial" w:cs="Arial"/>
          <w:sz w:val="20"/>
          <w:szCs w:val="20"/>
        </w:rPr>
      </w:pPr>
      <w:r w:rsidRPr="00356C42">
        <w:rPr>
          <w:rFonts w:ascii="Arial" w:hAnsi="Arial" w:cs="Arial"/>
          <w:sz w:val="20"/>
          <w:szCs w:val="20"/>
        </w:rPr>
        <w:t>5.1.3</w:t>
      </w:r>
      <w:r w:rsidR="005D6DA8">
        <w:rPr>
          <w:rFonts w:ascii="Arial" w:hAnsi="Arial" w:cs="Arial"/>
          <w:sz w:val="20"/>
          <w:szCs w:val="20"/>
        </w:rPr>
        <w:tab/>
      </w:r>
      <w:r w:rsidRPr="00356C42">
        <w:rPr>
          <w:rFonts w:ascii="Arial" w:hAnsi="Arial" w:cs="Arial"/>
          <w:sz w:val="20"/>
          <w:szCs w:val="20"/>
        </w:rPr>
        <w:t xml:space="preserve">Zhotovitel se zavazuje provést dílo v souladu s časovým Harmonogramem prací, který tvoří Přílohu č. 2 a je </w:t>
      </w:r>
      <w:r w:rsidR="009D284C">
        <w:rPr>
          <w:rFonts w:ascii="Arial" w:hAnsi="Arial" w:cs="Arial"/>
          <w:sz w:val="20"/>
          <w:szCs w:val="20"/>
        </w:rPr>
        <w:t>oddělenou</w:t>
      </w:r>
      <w:r w:rsidR="005D6DA8">
        <w:rPr>
          <w:rFonts w:ascii="Arial" w:hAnsi="Arial" w:cs="Arial"/>
          <w:sz w:val="20"/>
          <w:szCs w:val="20"/>
        </w:rPr>
        <w:t xml:space="preserve"> součástí této smlouvy.</w:t>
      </w:r>
    </w:p>
    <w:p w14:paraId="50995234" w14:textId="77777777" w:rsidR="005D6DA8" w:rsidRPr="00356C42" w:rsidRDefault="005D6DA8" w:rsidP="00356C42">
      <w:pPr>
        <w:spacing w:after="0"/>
        <w:rPr>
          <w:rFonts w:ascii="Arial" w:hAnsi="Arial" w:cs="Arial"/>
          <w:sz w:val="20"/>
          <w:szCs w:val="20"/>
        </w:rPr>
      </w:pPr>
    </w:p>
    <w:p w14:paraId="12681A3F" w14:textId="705D9B3E" w:rsidR="00356C42" w:rsidRPr="005D6DA8" w:rsidRDefault="00356C42" w:rsidP="00356C42">
      <w:pPr>
        <w:spacing w:after="0"/>
        <w:rPr>
          <w:rFonts w:ascii="Arial" w:hAnsi="Arial" w:cs="Arial"/>
          <w:b/>
          <w:sz w:val="20"/>
          <w:szCs w:val="20"/>
        </w:rPr>
      </w:pPr>
      <w:r w:rsidRPr="005D6DA8">
        <w:rPr>
          <w:rFonts w:ascii="Arial" w:hAnsi="Arial" w:cs="Arial"/>
          <w:b/>
          <w:sz w:val="20"/>
          <w:szCs w:val="20"/>
        </w:rPr>
        <w:t>5.2</w:t>
      </w:r>
      <w:r w:rsidR="005D6DA8" w:rsidRPr="005D6DA8">
        <w:rPr>
          <w:rFonts w:ascii="Arial" w:hAnsi="Arial" w:cs="Arial"/>
          <w:b/>
          <w:sz w:val="20"/>
          <w:szCs w:val="20"/>
        </w:rPr>
        <w:tab/>
      </w:r>
      <w:r w:rsidRPr="005D6DA8">
        <w:rPr>
          <w:rFonts w:ascii="Arial" w:hAnsi="Arial" w:cs="Arial"/>
          <w:b/>
          <w:sz w:val="20"/>
          <w:szCs w:val="20"/>
          <w:u w:val="single"/>
        </w:rPr>
        <w:t>Termín dokončení a předání díla</w:t>
      </w:r>
      <w:r w:rsidRPr="005D6DA8">
        <w:rPr>
          <w:rFonts w:ascii="Arial" w:hAnsi="Arial" w:cs="Arial"/>
          <w:b/>
          <w:sz w:val="20"/>
          <w:szCs w:val="20"/>
        </w:rPr>
        <w:t xml:space="preserve"> </w:t>
      </w:r>
    </w:p>
    <w:p w14:paraId="3EC39C35" w14:textId="2BD0896F" w:rsidR="00356C42" w:rsidRPr="00356C42" w:rsidRDefault="00356C42" w:rsidP="00356C42">
      <w:pPr>
        <w:spacing w:after="0"/>
        <w:rPr>
          <w:rFonts w:ascii="Arial" w:hAnsi="Arial" w:cs="Arial"/>
          <w:sz w:val="20"/>
          <w:szCs w:val="20"/>
        </w:rPr>
      </w:pPr>
      <w:r w:rsidRPr="00356C42">
        <w:rPr>
          <w:rFonts w:ascii="Arial" w:hAnsi="Arial" w:cs="Arial"/>
          <w:sz w:val="20"/>
          <w:szCs w:val="20"/>
        </w:rPr>
        <w:t>5.2.1</w:t>
      </w:r>
      <w:r w:rsidR="005D6DA8">
        <w:rPr>
          <w:rFonts w:ascii="Arial" w:hAnsi="Arial" w:cs="Arial"/>
          <w:sz w:val="20"/>
          <w:szCs w:val="20"/>
        </w:rPr>
        <w:tab/>
      </w:r>
      <w:r w:rsidRPr="00356C42">
        <w:rPr>
          <w:rFonts w:ascii="Arial" w:hAnsi="Arial" w:cs="Arial"/>
          <w:sz w:val="20"/>
          <w:szCs w:val="20"/>
        </w:rPr>
        <w:t xml:space="preserve">Zhotovitel je povinen dokončit práce na díle a předat dílo objednateli do </w:t>
      </w:r>
      <w:r w:rsidRPr="005D6DA8">
        <w:rPr>
          <w:rFonts w:ascii="Arial" w:hAnsi="Arial" w:cs="Arial"/>
          <w:b/>
          <w:sz w:val="20"/>
          <w:szCs w:val="20"/>
        </w:rPr>
        <w:t>30.</w:t>
      </w:r>
      <w:r w:rsidR="005D6DA8" w:rsidRPr="005D6DA8">
        <w:rPr>
          <w:rFonts w:ascii="Arial" w:hAnsi="Arial" w:cs="Arial"/>
          <w:b/>
          <w:sz w:val="20"/>
          <w:szCs w:val="20"/>
        </w:rPr>
        <w:t xml:space="preserve"> </w:t>
      </w:r>
      <w:r w:rsidRPr="005D6DA8">
        <w:rPr>
          <w:rFonts w:ascii="Arial" w:hAnsi="Arial" w:cs="Arial"/>
          <w:b/>
          <w:sz w:val="20"/>
          <w:szCs w:val="20"/>
        </w:rPr>
        <w:t>11.</w:t>
      </w:r>
      <w:r w:rsidR="005D6DA8" w:rsidRPr="005D6DA8">
        <w:rPr>
          <w:rFonts w:ascii="Arial" w:hAnsi="Arial" w:cs="Arial"/>
          <w:b/>
          <w:sz w:val="20"/>
          <w:szCs w:val="20"/>
        </w:rPr>
        <w:t xml:space="preserve"> </w:t>
      </w:r>
      <w:r w:rsidRPr="005D6DA8">
        <w:rPr>
          <w:rFonts w:ascii="Arial" w:hAnsi="Arial" w:cs="Arial"/>
          <w:b/>
          <w:sz w:val="20"/>
          <w:szCs w:val="20"/>
        </w:rPr>
        <w:t>20</w:t>
      </w:r>
      <w:r w:rsidR="00E77049" w:rsidRPr="005D6DA8">
        <w:rPr>
          <w:rFonts w:ascii="Arial" w:hAnsi="Arial" w:cs="Arial"/>
          <w:b/>
          <w:sz w:val="20"/>
          <w:szCs w:val="20"/>
        </w:rPr>
        <w:t>20</w:t>
      </w:r>
      <w:r w:rsidRPr="005D6DA8">
        <w:rPr>
          <w:rFonts w:ascii="Arial" w:hAnsi="Arial" w:cs="Arial"/>
          <w:sz w:val="20"/>
          <w:szCs w:val="20"/>
        </w:rPr>
        <w:t>.</w:t>
      </w:r>
      <w:r w:rsidR="005D6DA8">
        <w:rPr>
          <w:rFonts w:ascii="Arial" w:hAnsi="Arial" w:cs="Arial"/>
          <w:sz w:val="20"/>
          <w:szCs w:val="20"/>
        </w:rPr>
        <w:br/>
      </w:r>
    </w:p>
    <w:p w14:paraId="714C755E" w14:textId="34E8B394" w:rsidR="005D6DA8" w:rsidRDefault="00356C42" w:rsidP="00356C42">
      <w:pPr>
        <w:spacing w:after="0"/>
        <w:rPr>
          <w:rFonts w:ascii="Arial" w:hAnsi="Arial" w:cs="Arial"/>
          <w:sz w:val="20"/>
          <w:szCs w:val="20"/>
        </w:rPr>
      </w:pPr>
      <w:r w:rsidRPr="00356C42">
        <w:rPr>
          <w:rFonts w:ascii="Arial" w:hAnsi="Arial" w:cs="Arial"/>
          <w:sz w:val="20"/>
          <w:szCs w:val="20"/>
        </w:rPr>
        <w:t>5.2.2</w:t>
      </w:r>
      <w:r w:rsidR="005D6DA8">
        <w:rPr>
          <w:rFonts w:ascii="Arial" w:hAnsi="Arial" w:cs="Arial"/>
          <w:sz w:val="20"/>
          <w:szCs w:val="20"/>
        </w:rPr>
        <w:tab/>
      </w:r>
      <w:r w:rsidRPr="00356C42">
        <w:rPr>
          <w:rFonts w:ascii="Arial" w:hAnsi="Arial" w:cs="Arial"/>
          <w:sz w:val="20"/>
          <w:szCs w:val="20"/>
        </w:rPr>
        <w:t>Zhotovitel je oprávněn dokončit práce na díle i před sjednaným termínem a objednatel je povinen dříve dokončené dílo převzít a zaplatit.</w:t>
      </w:r>
      <w:r w:rsidR="005D6DA8">
        <w:rPr>
          <w:rFonts w:ascii="Arial" w:hAnsi="Arial" w:cs="Arial"/>
          <w:sz w:val="20"/>
          <w:szCs w:val="20"/>
        </w:rPr>
        <w:br/>
      </w:r>
    </w:p>
    <w:p w14:paraId="1D3F885E" w14:textId="6363E72E" w:rsidR="00356C42" w:rsidRPr="005D6DA8" w:rsidRDefault="00356C42" w:rsidP="00356C42">
      <w:pPr>
        <w:spacing w:after="0"/>
        <w:rPr>
          <w:rFonts w:ascii="Arial" w:hAnsi="Arial" w:cs="Arial"/>
          <w:b/>
          <w:sz w:val="20"/>
          <w:szCs w:val="20"/>
        </w:rPr>
      </w:pPr>
      <w:r w:rsidRPr="005D6DA8">
        <w:rPr>
          <w:rFonts w:ascii="Arial" w:hAnsi="Arial" w:cs="Arial"/>
          <w:b/>
          <w:sz w:val="20"/>
          <w:szCs w:val="20"/>
        </w:rPr>
        <w:t>5.3</w:t>
      </w:r>
      <w:r w:rsidR="005D6DA8" w:rsidRPr="005D6DA8">
        <w:rPr>
          <w:rFonts w:ascii="Arial" w:hAnsi="Arial" w:cs="Arial"/>
          <w:b/>
          <w:sz w:val="20"/>
          <w:szCs w:val="20"/>
        </w:rPr>
        <w:tab/>
      </w:r>
      <w:r w:rsidRPr="005D6DA8">
        <w:rPr>
          <w:rFonts w:ascii="Arial" w:hAnsi="Arial" w:cs="Arial"/>
          <w:b/>
          <w:sz w:val="20"/>
          <w:szCs w:val="20"/>
          <w:u w:val="single"/>
        </w:rPr>
        <w:t>Přerušení prací</w:t>
      </w:r>
      <w:r w:rsidRPr="005D6DA8">
        <w:rPr>
          <w:rFonts w:ascii="Arial" w:hAnsi="Arial" w:cs="Arial"/>
          <w:b/>
          <w:sz w:val="20"/>
          <w:szCs w:val="20"/>
        </w:rPr>
        <w:t xml:space="preserve"> </w:t>
      </w:r>
    </w:p>
    <w:p w14:paraId="295F434F" w14:textId="4650E70F" w:rsidR="00356C42" w:rsidRDefault="00356C42" w:rsidP="00356C42">
      <w:pPr>
        <w:spacing w:after="0"/>
        <w:rPr>
          <w:rFonts w:ascii="Arial" w:hAnsi="Arial" w:cs="Arial"/>
          <w:sz w:val="20"/>
          <w:szCs w:val="20"/>
        </w:rPr>
      </w:pPr>
      <w:r w:rsidRPr="00356C42">
        <w:rPr>
          <w:rFonts w:ascii="Arial" w:hAnsi="Arial" w:cs="Arial"/>
          <w:sz w:val="20"/>
          <w:szCs w:val="20"/>
        </w:rPr>
        <w:t>Přerušení prací z důvodů na straně zhotovitele ani z důvodu porušení pravidel bezpečnosti a ochrany zdraví při práci nemá vliv na s</w:t>
      </w:r>
      <w:r w:rsidR="005D6DA8">
        <w:rPr>
          <w:rFonts w:ascii="Arial" w:hAnsi="Arial" w:cs="Arial"/>
          <w:sz w:val="20"/>
          <w:szCs w:val="20"/>
        </w:rPr>
        <w:t>jednaný termín dokončení díla.</w:t>
      </w:r>
    </w:p>
    <w:p w14:paraId="28BCF621" w14:textId="77777777" w:rsidR="005D6DA8" w:rsidRPr="00356C42" w:rsidRDefault="005D6DA8" w:rsidP="00356C42">
      <w:pPr>
        <w:spacing w:after="0"/>
        <w:rPr>
          <w:rFonts w:ascii="Arial" w:hAnsi="Arial" w:cs="Arial"/>
          <w:sz w:val="20"/>
          <w:szCs w:val="20"/>
        </w:rPr>
      </w:pPr>
    </w:p>
    <w:p w14:paraId="46A5FA47" w14:textId="080C6364" w:rsidR="00356C42" w:rsidRPr="005D6DA8" w:rsidRDefault="00356C42" w:rsidP="00356C42">
      <w:pPr>
        <w:spacing w:after="0"/>
        <w:rPr>
          <w:rFonts w:ascii="Arial" w:hAnsi="Arial" w:cs="Arial"/>
          <w:b/>
          <w:sz w:val="20"/>
          <w:szCs w:val="20"/>
        </w:rPr>
      </w:pPr>
      <w:r w:rsidRPr="005D6DA8">
        <w:rPr>
          <w:rFonts w:ascii="Arial" w:hAnsi="Arial" w:cs="Arial"/>
          <w:b/>
          <w:sz w:val="20"/>
          <w:szCs w:val="20"/>
        </w:rPr>
        <w:lastRenderedPageBreak/>
        <w:t>5.3</w:t>
      </w:r>
      <w:r w:rsidR="005D6DA8" w:rsidRPr="005D6DA8">
        <w:rPr>
          <w:rFonts w:ascii="Arial" w:hAnsi="Arial" w:cs="Arial"/>
          <w:b/>
          <w:sz w:val="20"/>
          <w:szCs w:val="20"/>
        </w:rPr>
        <w:tab/>
      </w:r>
      <w:r w:rsidRPr="005D6DA8">
        <w:rPr>
          <w:rFonts w:ascii="Arial" w:hAnsi="Arial" w:cs="Arial"/>
          <w:b/>
          <w:sz w:val="20"/>
          <w:szCs w:val="20"/>
          <w:u w:val="single"/>
        </w:rPr>
        <w:t>Místo plnění</w:t>
      </w:r>
      <w:r w:rsidRPr="005D6DA8">
        <w:rPr>
          <w:rFonts w:ascii="Arial" w:hAnsi="Arial" w:cs="Arial"/>
          <w:b/>
          <w:sz w:val="20"/>
          <w:szCs w:val="20"/>
        </w:rPr>
        <w:t xml:space="preserve"> </w:t>
      </w:r>
    </w:p>
    <w:p w14:paraId="687F41B1" w14:textId="743B14FF" w:rsidR="00356C42" w:rsidRPr="00356C42" w:rsidRDefault="00356C42" w:rsidP="00356C42">
      <w:pPr>
        <w:spacing w:after="0"/>
        <w:rPr>
          <w:rFonts w:ascii="Arial" w:hAnsi="Arial" w:cs="Arial"/>
          <w:sz w:val="20"/>
          <w:szCs w:val="20"/>
        </w:rPr>
      </w:pPr>
      <w:r w:rsidRPr="00356C42">
        <w:rPr>
          <w:rFonts w:ascii="Arial" w:hAnsi="Arial" w:cs="Arial"/>
          <w:sz w:val="20"/>
          <w:szCs w:val="20"/>
        </w:rPr>
        <w:t>Místem plnění jsou místa na území města Kostelec nad Orlicí specifikovaná v zadávací dokumentaci předané objednatelem.</w:t>
      </w:r>
    </w:p>
    <w:p w14:paraId="75082393" w14:textId="77777777" w:rsidR="00356C42" w:rsidRDefault="00356C42" w:rsidP="00356C42">
      <w:pPr>
        <w:spacing w:after="0"/>
        <w:rPr>
          <w:rFonts w:ascii="Arial" w:hAnsi="Arial" w:cs="Arial"/>
          <w:sz w:val="20"/>
          <w:szCs w:val="20"/>
        </w:rPr>
      </w:pPr>
    </w:p>
    <w:p w14:paraId="1A31B303" w14:textId="77777777" w:rsidR="005D6DA8" w:rsidRPr="00356C42" w:rsidRDefault="005D6DA8" w:rsidP="00356C42">
      <w:pPr>
        <w:spacing w:after="0"/>
        <w:rPr>
          <w:rFonts w:ascii="Arial" w:hAnsi="Arial" w:cs="Arial"/>
          <w:sz w:val="20"/>
          <w:szCs w:val="20"/>
        </w:rPr>
      </w:pPr>
    </w:p>
    <w:p w14:paraId="2BF41420" w14:textId="5EDEEAB9" w:rsidR="00356C42" w:rsidRDefault="00356C42" w:rsidP="0057072B">
      <w:pPr>
        <w:spacing w:after="0"/>
        <w:jc w:val="center"/>
        <w:rPr>
          <w:rFonts w:ascii="Arial" w:hAnsi="Arial" w:cs="Arial"/>
          <w:b/>
          <w:sz w:val="20"/>
          <w:szCs w:val="20"/>
        </w:rPr>
      </w:pPr>
      <w:r w:rsidRPr="0057072B">
        <w:rPr>
          <w:rFonts w:ascii="Arial" w:hAnsi="Arial" w:cs="Arial"/>
          <w:b/>
          <w:sz w:val="20"/>
          <w:szCs w:val="20"/>
        </w:rPr>
        <w:t>VI.</w:t>
      </w:r>
      <w:r w:rsidR="005D6DA8">
        <w:rPr>
          <w:rFonts w:ascii="Arial" w:hAnsi="Arial" w:cs="Arial"/>
          <w:b/>
          <w:sz w:val="20"/>
          <w:szCs w:val="20"/>
        </w:rPr>
        <w:t xml:space="preserve"> </w:t>
      </w:r>
      <w:r w:rsidRPr="0057072B">
        <w:rPr>
          <w:rFonts w:ascii="Arial" w:hAnsi="Arial" w:cs="Arial"/>
          <w:b/>
          <w:sz w:val="20"/>
          <w:szCs w:val="20"/>
        </w:rPr>
        <w:t>Cena díla</w:t>
      </w:r>
    </w:p>
    <w:p w14:paraId="28DF9460" w14:textId="77777777" w:rsidR="005D6DA8" w:rsidRPr="0057072B" w:rsidRDefault="005D6DA8" w:rsidP="0057072B">
      <w:pPr>
        <w:spacing w:after="0"/>
        <w:jc w:val="center"/>
        <w:rPr>
          <w:rFonts w:ascii="Arial" w:hAnsi="Arial" w:cs="Arial"/>
          <w:b/>
          <w:sz w:val="20"/>
          <w:szCs w:val="20"/>
        </w:rPr>
      </w:pPr>
    </w:p>
    <w:p w14:paraId="4DB4E531" w14:textId="01BBE6F5" w:rsidR="00356C42" w:rsidRPr="005D6DA8" w:rsidRDefault="00356C42" w:rsidP="00356C42">
      <w:pPr>
        <w:spacing w:after="0"/>
        <w:rPr>
          <w:rFonts w:ascii="Arial" w:hAnsi="Arial" w:cs="Arial"/>
          <w:b/>
          <w:sz w:val="20"/>
          <w:szCs w:val="20"/>
        </w:rPr>
      </w:pPr>
      <w:r w:rsidRPr="005D6DA8">
        <w:rPr>
          <w:rFonts w:ascii="Arial" w:hAnsi="Arial" w:cs="Arial"/>
          <w:b/>
          <w:sz w:val="20"/>
          <w:szCs w:val="20"/>
        </w:rPr>
        <w:t>6.1</w:t>
      </w:r>
      <w:r w:rsidR="005D6DA8" w:rsidRPr="005D6DA8">
        <w:rPr>
          <w:rFonts w:ascii="Arial" w:hAnsi="Arial" w:cs="Arial"/>
          <w:b/>
          <w:sz w:val="20"/>
          <w:szCs w:val="20"/>
        </w:rPr>
        <w:tab/>
      </w:r>
      <w:r w:rsidR="005D6DA8">
        <w:rPr>
          <w:rFonts w:ascii="Arial" w:hAnsi="Arial" w:cs="Arial"/>
          <w:b/>
          <w:sz w:val="20"/>
          <w:szCs w:val="20"/>
        </w:rPr>
        <w:t>Výše a obsah ceny díla</w:t>
      </w:r>
    </w:p>
    <w:p w14:paraId="2FC97346" w14:textId="508E6AD6" w:rsidR="00356C42" w:rsidRPr="00356C42" w:rsidRDefault="00356C42" w:rsidP="00356C42">
      <w:pPr>
        <w:spacing w:after="0"/>
        <w:rPr>
          <w:rFonts w:ascii="Arial" w:hAnsi="Arial" w:cs="Arial"/>
          <w:sz w:val="20"/>
          <w:szCs w:val="20"/>
        </w:rPr>
      </w:pPr>
      <w:r w:rsidRPr="00356C42">
        <w:rPr>
          <w:rFonts w:ascii="Arial" w:hAnsi="Arial" w:cs="Arial"/>
          <w:sz w:val="20"/>
          <w:szCs w:val="20"/>
        </w:rPr>
        <w:t>6.1.1</w:t>
      </w:r>
      <w:r w:rsidR="005D6DA8">
        <w:rPr>
          <w:rFonts w:ascii="Arial" w:hAnsi="Arial" w:cs="Arial"/>
          <w:sz w:val="20"/>
          <w:szCs w:val="20"/>
        </w:rPr>
        <w:tab/>
      </w:r>
      <w:r w:rsidRPr="00356C42">
        <w:rPr>
          <w:rFonts w:ascii="Arial" w:hAnsi="Arial" w:cs="Arial"/>
          <w:sz w:val="20"/>
          <w:szCs w:val="20"/>
        </w:rPr>
        <w:t>Cena díla sjednaná v souladu s ustanovením § 2 zákona č. 526/1990 Sb. o cenách, v platném znění, je dohodnuta jako cena nejvýše přípustná a činí</w:t>
      </w:r>
      <w:r w:rsidRPr="004B3EE4">
        <w:rPr>
          <w:rFonts w:ascii="Arial" w:hAnsi="Arial" w:cs="Arial"/>
          <w:sz w:val="20"/>
          <w:szCs w:val="20"/>
        </w:rPr>
        <w:t xml:space="preserve">: </w:t>
      </w:r>
      <w:r w:rsidR="000B2F29" w:rsidRPr="000B2F29">
        <w:rPr>
          <w:rFonts w:ascii="Arial" w:hAnsi="Arial" w:cs="Arial"/>
          <w:sz w:val="20"/>
          <w:szCs w:val="20"/>
          <w:highlight w:val="yellow"/>
        </w:rPr>
        <w:t>……</w:t>
      </w:r>
      <w:r w:rsidR="005D6DA8">
        <w:rPr>
          <w:rFonts w:ascii="Arial" w:hAnsi="Arial" w:cs="Arial"/>
          <w:sz w:val="20"/>
          <w:szCs w:val="20"/>
          <w:highlight w:val="yellow"/>
        </w:rPr>
        <w:t>…</w:t>
      </w:r>
      <w:r w:rsidR="00796AAF">
        <w:rPr>
          <w:rFonts w:ascii="Arial" w:hAnsi="Arial" w:cs="Arial"/>
          <w:sz w:val="20"/>
          <w:szCs w:val="20"/>
          <w:highlight w:val="yellow"/>
        </w:rPr>
        <w:t>………</w:t>
      </w:r>
      <w:proofErr w:type="gramStart"/>
      <w:r w:rsidR="00796AAF">
        <w:rPr>
          <w:rFonts w:ascii="Arial" w:hAnsi="Arial" w:cs="Arial"/>
          <w:sz w:val="20"/>
          <w:szCs w:val="20"/>
          <w:highlight w:val="yellow"/>
        </w:rPr>
        <w:t>…….</w:t>
      </w:r>
      <w:proofErr w:type="gramEnd"/>
      <w:r w:rsidR="00796AAF">
        <w:rPr>
          <w:rFonts w:ascii="Arial" w:hAnsi="Arial" w:cs="Arial"/>
          <w:sz w:val="20"/>
          <w:szCs w:val="20"/>
          <w:highlight w:val="yellow"/>
        </w:rPr>
        <w:t>.</w:t>
      </w:r>
      <w:r w:rsidR="005D6DA8">
        <w:rPr>
          <w:rFonts w:ascii="Arial" w:hAnsi="Arial" w:cs="Arial"/>
          <w:sz w:val="20"/>
          <w:szCs w:val="20"/>
          <w:highlight w:val="yellow"/>
        </w:rPr>
        <w:t>……</w:t>
      </w:r>
      <w:r w:rsidR="000B2F29" w:rsidRPr="000B2F29">
        <w:rPr>
          <w:rFonts w:ascii="Arial" w:hAnsi="Arial" w:cs="Arial"/>
          <w:sz w:val="20"/>
          <w:szCs w:val="20"/>
          <w:highlight w:val="yellow"/>
        </w:rPr>
        <w:t>………</w:t>
      </w:r>
      <w:r w:rsidRPr="00356C42">
        <w:rPr>
          <w:rFonts w:ascii="Arial" w:hAnsi="Arial" w:cs="Arial"/>
          <w:sz w:val="20"/>
          <w:szCs w:val="20"/>
        </w:rPr>
        <w:t xml:space="preserve"> (bez DPH).</w:t>
      </w:r>
      <w:r w:rsidR="005D6DA8">
        <w:rPr>
          <w:rFonts w:ascii="Arial" w:hAnsi="Arial" w:cs="Arial"/>
          <w:sz w:val="20"/>
          <w:szCs w:val="20"/>
        </w:rPr>
        <w:br/>
      </w:r>
    </w:p>
    <w:p w14:paraId="5E58228A" w14:textId="2F88F0FB" w:rsidR="00356C42" w:rsidRPr="00356C42" w:rsidRDefault="00356C42" w:rsidP="00356C42">
      <w:pPr>
        <w:spacing w:after="0"/>
        <w:rPr>
          <w:rFonts w:ascii="Arial" w:hAnsi="Arial" w:cs="Arial"/>
          <w:sz w:val="20"/>
          <w:szCs w:val="20"/>
        </w:rPr>
      </w:pPr>
      <w:r w:rsidRPr="00356C42">
        <w:rPr>
          <w:rFonts w:ascii="Arial" w:hAnsi="Arial" w:cs="Arial"/>
          <w:sz w:val="20"/>
          <w:szCs w:val="20"/>
        </w:rPr>
        <w:t>6.1.2</w:t>
      </w:r>
      <w:r w:rsidR="005D6DA8">
        <w:rPr>
          <w:rFonts w:ascii="Arial" w:hAnsi="Arial" w:cs="Arial"/>
          <w:sz w:val="20"/>
          <w:szCs w:val="20"/>
        </w:rPr>
        <w:tab/>
      </w:r>
      <w:r w:rsidRPr="00356C42">
        <w:rPr>
          <w:rFonts w:ascii="Arial" w:hAnsi="Arial" w:cs="Arial"/>
          <w:sz w:val="20"/>
          <w:szCs w:val="20"/>
        </w:rPr>
        <w:t>Cena je stanovena podle oceněného soupisu stavebních prací, dodávek a služeb s výkazem výměr (Položkového rozpočtu) předloženého zhotovitelem v rámci zadávacího řízení na předmět plnění veřejné zakázky. Zhotovitel prohlašuje, že Položko</w:t>
      </w:r>
      <w:r w:rsidR="005D6DA8">
        <w:rPr>
          <w:rFonts w:ascii="Arial" w:hAnsi="Arial" w:cs="Arial"/>
          <w:sz w:val="20"/>
          <w:szCs w:val="20"/>
        </w:rPr>
        <w:t>vý rozpočet je správný a úplný.</w:t>
      </w:r>
      <w:r w:rsidR="005D6DA8">
        <w:rPr>
          <w:rFonts w:ascii="Arial" w:hAnsi="Arial" w:cs="Arial"/>
          <w:sz w:val="20"/>
          <w:szCs w:val="20"/>
        </w:rPr>
        <w:br/>
      </w:r>
    </w:p>
    <w:p w14:paraId="7631E75D" w14:textId="33919950" w:rsidR="0057072B" w:rsidRDefault="00356C42" w:rsidP="00356C42">
      <w:pPr>
        <w:spacing w:after="0"/>
        <w:rPr>
          <w:rFonts w:ascii="Arial" w:hAnsi="Arial" w:cs="Arial"/>
          <w:sz w:val="20"/>
          <w:szCs w:val="20"/>
        </w:rPr>
      </w:pPr>
      <w:r w:rsidRPr="00356C42">
        <w:rPr>
          <w:rFonts w:ascii="Arial" w:hAnsi="Arial" w:cs="Arial"/>
          <w:sz w:val="20"/>
          <w:szCs w:val="20"/>
        </w:rPr>
        <w:t>6.1.3</w:t>
      </w:r>
      <w:r w:rsidR="005D6DA8">
        <w:rPr>
          <w:rFonts w:ascii="Arial" w:hAnsi="Arial" w:cs="Arial"/>
          <w:sz w:val="20"/>
          <w:szCs w:val="20"/>
        </w:rPr>
        <w:tab/>
      </w:r>
      <w:r w:rsidRPr="00356C42">
        <w:rPr>
          <w:rFonts w:ascii="Arial" w:hAnsi="Arial" w:cs="Arial"/>
          <w:sz w:val="20"/>
          <w:szCs w:val="20"/>
        </w:rPr>
        <w:t>Sjednaná cena obsahuje veškeré náklady a zisk zhotovitele nezbytné k řádnému a včasnému provedení díla.</w:t>
      </w:r>
      <w:r w:rsidR="005D6DA8">
        <w:rPr>
          <w:rFonts w:ascii="Arial" w:hAnsi="Arial" w:cs="Arial"/>
          <w:sz w:val="20"/>
          <w:szCs w:val="20"/>
        </w:rPr>
        <w:br/>
      </w:r>
    </w:p>
    <w:p w14:paraId="7385D5D1" w14:textId="49CCA041" w:rsidR="00356C42" w:rsidRDefault="00356C42" w:rsidP="00356C42">
      <w:pPr>
        <w:spacing w:after="0"/>
        <w:rPr>
          <w:rFonts w:ascii="Arial" w:hAnsi="Arial" w:cs="Arial"/>
          <w:sz w:val="20"/>
          <w:szCs w:val="20"/>
        </w:rPr>
      </w:pPr>
      <w:r w:rsidRPr="00356C42">
        <w:rPr>
          <w:rFonts w:ascii="Arial" w:hAnsi="Arial" w:cs="Arial"/>
          <w:sz w:val="20"/>
          <w:szCs w:val="20"/>
        </w:rPr>
        <w:t>6.1.4</w:t>
      </w:r>
      <w:r w:rsidR="005D6DA8">
        <w:rPr>
          <w:rFonts w:ascii="Arial" w:hAnsi="Arial" w:cs="Arial"/>
          <w:sz w:val="20"/>
          <w:szCs w:val="20"/>
        </w:rPr>
        <w:tab/>
      </w:r>
      <w:r w:rsidRPr="00356C42">
        <w:rPr>
          <w:rFonts w:ascii="Arial" w:hAnsi="Arial" w:cs="Arial"/>
          <w:sz w:val="20"/>
          <w:szCs w:val="20"/>
        </w:rPr>
        <w:t>Zhotovitel odpovídá za to, že sazba daně z přidané hodnoty je stanovena v souladu s platnými právními předpisy. V případě, že zhotovitel stanovil sazbu daně z přidané hodnoty či daň z přidané hodnoty v rozporu s platnými právními předpisy, je povinen uhradit objednateli veškerou škodu, kte</w:t>
      </w:r>
      <w:r w:rsidR="005D6DA8">
        <w:rPr>
          <w:rFonts w:ascii="Arial" w:hAnsi="Arial" w:cs="Arial"/>
          <w:sz w:val="20"/>
          <w:szCs w:val="20"/>
        </w:rPr>
        <w:t>rá mu v té souvislosti vznikla.</w:t>
      </w:r>
    </w:p>
    <w:p w14:paraId="1844DB1A" w14:textId="77777777" w:rsidR="005D6DA8" w:rsidRPr="00356C42" w:rsidRDefault="005D6DA8" w:rsidP="00356C42">
      <w:pPr>
        <w:spacing w:after="0"/>
        <w:rPr>
          <w:rFonts w:ascii="Arial" w:hAnsi="Arial" w:cs="Arial"/>
          <w:sz w:val="20"/>
          <w:szCs w:val="20"/>
        </w:rPr>
      </w:pPr>
    </w:p>
    <w:p w14:paraId="706896A7" w14:textId="4C4DE702" w:rsidR="00356C42" w:rsidRPr="005D6DA8" w:rsidRDefault="00356C42" w:rsidP="00356C42">
      <w:pPr>
        <w:spacing w:after="0"/>
        <w:rPr>
          <w:rFonts w:ascii="Arial" w:hAnsi="Arial" w:cs="Arial"/>
          <w:b/>
          <w:sz w:val="20"/>
          <w:szCs w:val="20"/>
          <w:u w:val="single"/>
        </w:rPr>
      </w:pPr>
      <w:r w:rsidRPr="005D6DA8">
        <w:rPr>
          <w:rFonts w:ascii="Arial" w:hAnsi="Arial" w:cs="Arial"/>
          <w:b/>
          <w:sz w:val="20"/>
          <w:szCs w:val="20"/>
        </w:rPr>
        <w:t>6.2.</w:t>
      </w:r>
      <w:r w:rsidR="005D6DA8" w:rsidRPr="005D6DA8">
        <w:rPr>
          <w:rFonts w:ascii="Arial" w:hAnsi="Arial" w:cs="Arial"/>
          <w:b/>
          <w:sz w:val="20"/>
          <w:szCs w:val="20"/>
        </w:rPr>
        <w:tab/>
      </w:r>
      <w:r w:rsidRPr="005D6DA8">
        <w:rPr>
          <w:rFonts w:ascii="Arial" w:hAnsi="Arial" w:cs="Arial"/>
          <w:b/>
          <w:sz w:val="20"/>
          <w:szCs w:val="20"/>
          <w:u w:val="single"/>
        </w:rPr>
        <w:t>Platnost ceny</w:t>
      </w:r>
    </w:p>
    <w:p w14:paraId="77687BE0" w14:textId="3962FD76" w:rsidR="00356C42" w:rsidRPr="00356C42" w:rsidRDefault="00356C42" w:rsidP="00356C42">
      <w:pPr>
        <w:spacing w:after="0"/>
        <w:rPr>
          <w:rFonts w:ascii="Arial" w:hAnsi="Arial" w:cs="Arial"/>
          <w:sz w:val="20"/>
          <w:szCs w:val="20"/>
        </w:rPr>
      </w:pPr>
      <w:r w:rsidRPr="00356C42">
        <w:rPr>
          <w:rFonts w:ascii="Arial" w:hAnsi="Arial" w:cs="Arial"/>
          <w:sz w:val="20"/>
          <w:szCs w:val="20"/>
        </w:rPr>
        <w:t>6.2.1</w:t>
      </w:r>
      <w:r w:rsidR="005D6DA8">
        <w:rPr>
          <w:rFonts w:ascii="Arial" w:hAnsi="Arial" w:cs="Arial"/>
          <w:sz w:val="20"/>
          <w:szCs w:val="20"/>
        </w:rPr>
        <w:tab/>
      </w:r>
      <w:r w:rsidRPr="00356C42">
        <w:rPr>
          <w:rFonts w:ascii="Arial" w:hAnsi="Arial" w:cs="Arial"/>
          <w:sz w:val="20"/>
          <w:szCs w:val="20"/>
        </w:rPr>
        <w:t>Sjednaná cena je platná po celo</w:t>
      </w:r>
      <w:r w:rsidR="005D6DA8">
        <w:rPr>
          <w:rFonts w:ascii="Arial" w:hAnsi="Arial" w:cs="Arial"/>
          <w:sz w:val="20"/>
          <w:szCs w:val="20"/>
        </w:rPr>
        <w:t>u dobu účinnosti této smlouvy.</w:t>
      </w:r>
      <w:r w:rsidR="005D6DA8">
        <w:rPr>
          <w:rFonts w:ascii="Arial" w:hAnsi="Arial" w:cs="Arial"/>
          <w:sz w:val="20"/>
          <w:szCs w:val="20"/>
        </w:rPr>
        <w:br/>
      </w:r>
    </w:p>
    <w:p w14:paraId="7E654046" w14:textId="25A27BF9" w:rsidR="00356C42" w:rsidRPr="0057051E" w:rsidRDefault="00356C42" w:rsidP="00356C42">
      <w:pPr>
        <w:spacing w:after="0"/>
        <w:rPr>
          <w:rFonts w:ascii="Arial" w:hAnsi="Arial" w:cs="Arial"/>
          <w:b/>
          <w:sz w:val="20"/>
          <w:szCs w:val="20"/>
          <w:u w:val="single"/>
        </w:rPr>
      </w:pPr>
      <w:r w:rsidRPr="0057051E">
        <w:rPr>
          <w:rFonts w:ascii="Arial" w:hAnsi="Arial" w:cs="Arial"/>
          <w:b/>
          <w:sz w:val="20"/>
          <w:szCs w:val="20"/>
          <w:u w:val="single"/>
        </w:rPr>
        <w:t>6.3</w:t>
      </w:r>
      <w:r w:rsidR="005D6DA8" w:rsidRPr="0057051E">
        <w:rPr>
          <w:rFonts w:ascii="Arial" w:hAnsi="Arial" w:cs="Arial"/>
          <w:b/>
          <w:sz w:val="20"/>
          <w:szCs w:val="20"/>
          <w:u w:val="single"/>
        </w:rPr>
        <w:tab/>
      </w:r>
      <w:r w:rsidRPr="0057051E">
        <w:rPr>
          <w:rFonts w:ascii="Arial" w:hAnsi="Arial" w:cs="Arial"/>
          <w:b/>
          <w:sz w:val="20"/>
          <w:szCs w:val="20"/>
          <w:u w:val="single"/>
        </w:rPr>
        <w:t>Podmínky pro změnu ceny</w:t>
      </w:r>
      <w:r w:rsidR="005D6DA8" w:rsidRPr="0057051E">
        <w:rPr>
          <w:rFonts w:ascii="Arial" w:hAnsi="Arial" w:cs="Arial"/>
          <w:b/>
          <w:sz w:val="20"/>
          <w:szCs w:val="20"/>
          <w:u w:val="single"/>
        </w:rPr>
        <w:br/>
      </w:r>
    </w:p>
    <w:p w14:paraId="0D5FC008" w14:textId="02D47A7F" w:rsidR="00356C42" w:rsidRPr="00356C42" w:rsidRDefault="00356C42" w:rsidP="00356C42">
      <w:pPr>
        <w:spacing w:after="0"/>
        <w:rPr>
          <w:rFonts w:ascii="Arial" w:hAnsi="Arial" w:cs="Arial"/>
          <w:sz w:val="20"/>
          <w:szCs w:val="20"/>
        </w:rPr>
      </w:pPr>
      <w:r w:rsidRPr="00356C42">
        <w:rPr>
          <w:rFonts w:ascii="Arial" w:hAnsi="Arial" w:cs="Arial"/>
          <w:sz w:val="20"/>
          <w:szCs w:val="20"/>
        </w:rPr>
        <w:t>Sjednaná cena je cenou nejvýše přípustnou a může být změněna pouze za těchto podmínek:</w:t>
      </w:r>
    </w:p>
    <w:p w14:paraId="2D56BD76" w14:textId="7BA82B58" w:rsidR="00356C42" w:rsidRPr="0057051E" w:rsidRDefault="00356C42" w:rsidP="0057051E">
      <w:pPr>
        <w:pStyle w:val="Odstavecseseznamem"/>
        <w:numPr>
          <w:ilvl w:val="0"/>
          <w:numId w:val="14"/>
        </w:numPr>
        <w:spacing w:after="0"/>
        <w:ind w:left="851" w:hanging="567"/>
        <w:rPr>
          <w:rFonts w:ascii="Arial" w:hAnsi="Arial" w:cs="Arial"/>
          <w:sz w:val="20"/>
          <w:szCs w:val="20"/>
        </w:rPr>
      </w:pPr>
      <w:r w:rsidRPr="0057051E">
        <w:rPr>
          <w:rFonts w:ascii="Arial" w:hAnsi="Arial" w:cs="Arial"/>
          <w:sz w:val="20"/>
          <w:szCs w:val="20"/>
        </w:rPr>
        <w:t xml:space="preserve">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přílohou této smlouvy, </w:t>
      </w:r>
    </w:p>
    <w:p w14:paraId="73AF2770" w14:textId="52E0D63F" w:rsidR="00356C42" w:rsidRPr="0057051E" w:rsidRDefault="00356C42" w:rsidP="0057051E">
      <w:pPr>
        <w:pStyle w:val="Odstavecseseznamem"/>
        <w:numPr>
          <w:ilvl w:val="0"/>
          <w:numId w:val="14"/>
        </w:numPr>
        <w:spacing w:after="0"/>
        <w:ind w:left="709" w:hanging="425"/>
        <w:rPr>
          <w:rFonts w:ascii="Arial" w:hAnsi="Arial" w:cs="Arial"/>
          <w:sz w:val="20"/>
          <w:szCs w:val="20"/>
        </w:rPr>
      </w:pPr>
      <w:r w:rsidRPr="0057051E">
        <w:rPr>
          <w:rFonts w:ascii="Arial" w:hAnsi="Arial" w:cs="Arial"/>
          <w:sz w:val="20"/>
          <w:szCs w:val="20"/>
        </w:rPr>
        <w:t>bude-li objednatel požadovat i provedení jiných prací a dodávek, které nebyly součástí smluveného předmětu díla a v době podání nabídky do výběrového řízení o nich zhotovitel nemohl vědět ani je nemohl předvídat (vícepráce). Náklady na vícepráce budou účtovány podle odpovídajících jednotkových cen položek a nákladů dle Položkového rozpočtu. Vícepráce, u nichž není možno použít pro ocenění položkových cen uvedených v Položkovém rozpočtu, budou oceněny dle aktuálního Sborníku cen stavebních prací zpracovaného společností RTS, a.s. nebo ÚRS PRAHA, a.s., podle toho, která z těchto cen bude nižší, a to ve výši max. 80 % této nižší sborníkové ceny.</w:t>
      </w:r>
    </w:p>
    <w:p w14:paraId="2188F025" w14:textId="77777777" w:rsidR="00356C42" w:rsidRDefault="00356C42" w:rsidP="00356C42">
      <w:pPr>
        <w:spacing w:after="0"/>
        <w:rPr>
          <w:rFonts w:ascii="Arial" w:hAnsi="Arial" w:cs="Arial"/>
          <w:sz w:val="20"/>
          <w:szCs w:val="20"/>
        </w:rPr>
      </w:pPr>
    </w:p>
    <w:p w14:paraId="02370816" w14:textId="77777777" w:rsidR="005D6DA8" w:rsidRPr="00356C42" w:rsidRDefault="005D6DA8" w:rsidP="00356C42">
      <w:pPr>
        <w:spacing w:after="0"/>
        <w:rPr>
          <w:rFonts w:ascii="Arial" w:hAnsi="Arial" w:cs="Arial"/>
          <w:sz w:val="20"/>
          <w:szCs w:val="20"/>
        </w:rPr>
      </w:pPr>
    </w:p>
    <w:p w14:paraId="27C9903B" w14:textId="7CFFF3C0"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VII.</w:t>
      </w:r>
      <w:r w:rsidR="005D6DA8">
        <w:rPr>
          <w:rFonts w:ascii="Arial" w:hAnsi="Arial" w:cs="Arial"/>
          <w:b/>
          <w:sz w:val="20"/>
          <w:szCs w:val="20"/>
        </w:rPr>
        <w:t xml:space="preserve"> </w:t>
      </w:r>
      <w:r w:rsidRPr="00A74D18">
        <w:rPr>
          <w:rFonts w:ascii="Arial" w:hAnsi="Arial" w:cs="Arial"/>
          <w:b/>
          <w:sz w:val="20"/>
          <w:szCs w:val="20"/>
        </w:rPr>
        <w:t>Platební podmínky</w:t>
      </w:r>
    </w:p>
    <w:p w14:paraId="7AAEDECD" w14:textId="25CEB94E" w:rsidR="00356C42" w:rsidRPr="005D6DA8" w:rsidRDefault="00356C42" w:rsidP="00356C42">
      <w:pPr>
        <w:spacing w:after="0"/>
        <w:rPr>
          <w:rFonts w:ascii="Arial" w:hAnsi="Arial" w:cs="Arial"/>
          <w:b/>
          <w:sz w:val="20"/>
          <w:szCs w:val="20"/>
        </w:rPr>
      </w:pPr>
      <w:r w:rsidRPr="005D6DA8">
        <w:rPr>
          <w:rFonts w:ascii="Arial" w:hAnsi="Arial" w:cs="Arial"/>
          <w:b/>
          <w:sz w:val="20"/>
          <w:szCs w:val="20"/>
        </w:rPr>
        <w:t>7.1</w:t>
      </w:r>
      <w:r w:rsidR="005D6DA8" w:rsidRPr="005D6DA8">
        <w:rPr>
          <w:rFonts w:ascii="Arial" w:hAnsi="Arial" w:cs="Arial"/>
          <w:b/>
          <w:sz w:val="20"/>
          <w:szCs w:val="20"/>
        </w:rPr>
        <w:tab/>
      </w:r>
      <w:r w:rsidRPr="005D6DA8">
        <w:rPr>
          <w:rFonts w:ascii="Arial" w:hAnsi="Arial" w:cs="Arial"/>
          <w:b/>
          <w:sz w:val="20"/>
          <w:szCs w:val="20"/>
          <w:u w:val="single"/>
        </w:rPr>
        <w:t>Zálohy</w:t>
      </w:r>
    </w:p>
    <w:p w14:paraId="21A66798" w14:textId="0489AB64" w:rsidR="00356C42" w:rsidRDefault="00356C42" w:rsidP="00356C42">
      <w:pPr>
        <w:spacing w:after="0"/>
        <w:rPr>
          <w:rFonts w:ascii="Arial" w:hAnsi="Arial" w:cs="Arial"/>
          <w:sz w:val="20"/>
          <w:szCs w:val="20"/>
        </w:rPr>
      </w:pPr>
      <w:r w:rsidRPr="00356C42">
        <w:rPr>
          <w:rFonts w:ascii="Arial" w:hAnsi="Arial" w:cs="Arial"/>
          <w:sz w:val="20"/>
          <w:szCs w:val="20"/>
        </w:rPr>
        <w:t>Objednatel neposkytne zhotoviteli zálohy.</w:t>
      </w:r>
    </w:p>
    <w:p w14:paraId="3080BDCC" w14:textId="77777777" w:rsidR="005D6DA8" w:rsidRPr="00356C42" w:rsidRDefault="005D6DA8" w:rsidP="00356C42">
      <w:pPr>
        <w:spacing w:after="0"/>
        <w:rPr>
          <w:rFonts w:ascii="Arial" w:hAnsi="Arial" w:cs="Arial"/>
          <w:sz w:val="20"/>
          <w:szCs w:val="20"/>
        </w:rPr>
      </w:pPr>
    </w:p>
    <w:p w14:paraId="07E0F549" w14:textId="0D897619" w:rsidR="00356C42" w:rsidRPr="005D6DA8" w:rsidRDefault="00356C42" w:rsidP="00356C42">
      <w:pPr>
        <w:spacing w:after="0"/>
        <w:rPr>
          <w:rFonts w:ascii="Arial" w:hAnsi="Arial" w:cs="Arial"/>
          <w:b/>
          <w:sz w:val="20"/>
          <w:szCs w:val="20"/>
        </w:rPr>
      </w:pPr>
      <w:r w:rsidRPr="005D6DA8">
        <w:rPr>
          <w:rFonts w:ascii="Arial" w:hAnsi="Arial" w:cs="Arial"/>
          <w:b/>
          <w:sz w:val="20"/>
          <w:szCs w:val="20"/>
        </w:rPr>
        <w:t>7.2</w:t>
      </w:r>
      <w:r w:rsidR="005D6DA8" w:rsidRPr="005D6DA8">
        <w:rPr>
          <w:rFonts w:ascii="Arial" w:hAnsi="Arial" w:cs="Arial"/>
          <w:b/>
          <w:sz w:val="20"/>
          <w:szCs w:val="20"/>
        </w:rPr>
        <w:tab/>
      </w:r>
      <w:r w:rsidRPr="005D6DA8">
        <w:rPr>
          <w:rFonts w:ascii="Arial" w:hAnsi="Arial" w:cs="Arial"/>
          <w:b/>
          <w:sz w:val="20"/>
          <w:szCs w:val="20"/>
          <w:u w:val="single"/>
        </w:rPr>
        <w:t>Postup plateb</w:t>
      </w:r>
    </w:p>
    <w:p w14:paraId="5C2E946F" w14:textId="67414F57" w:rsidR="00356C42" w:rsidRPr="00356C42" w:rsidRDefault="00356C42" w:rsidP="00356C42">
      <w:pPr>
        <w:spacing w:after="0"/>
        <w:rPr>
          <w:rFonts w:ascii="Arial" w:hAnsi="Arial" w:cs="Arial"/>
          <w:sz w:val="20"/>
          <w:szCs w:val="20"/>
        </w:rPr>
      </w:pPr>
      <w:r w:rsidRPr="00356C42">
        <w:rPr>
          <w:rFonts w:ascii="Arial" w:hAnsi="Arial" w:cs="Arial"/>
          <w:sz w:val="20"/>
          <w:szCs w:val="20"/>
        </w:rPr>
        <w:t>7.2.1</w:t>
      </w:r>
      <w:r w:rsidR="005D6DA8">
        <w:rPr>
          <w:rFonts w:ascii="Arial" w:hAnsi="Arial" w:cs="Arial"/>
          <w:sz w:val="20"/>
          <w:szCs w:val="20"/>
        </w:rPr>
        <w:tab/>
      </w:r>
      <w:r w:rsidRPr="00356C42">
        <w:rPr>
          <w:rFonts w:ascii="Arial" w:hAnsi="Arial" w:cs="Arial"/>
          <w:sz w:val="20"/>
          <w:szCs w:val="20"/>
        </w:rPr>
        <w:t>Cena za dílo bude hrazena na základě daňových dokladů (dále jen faktur) vystavených zhotovitelem v souladu s obecně závaznými právním</w:t>
      </w:r>
      <w:r w:rsidR="005D6DA8">
        <w:rPr>
          <w:rFonts w:ascii="Arial" w:hAnsi="Arial" w:cs="Arial"/>
          <w:sz w:val="20"/>
          <w:szCs w:val="20"/>
        </w:rPr>
        <w:t>i předpisy včetně zákona o DPH.</w:t>
      </w:r>
      <w:r w:rsidR="005D6DA8">
        <w:rPr>
          <w:rFonts w:ascii="Arial" w:hAnsi="Arial" w:cs="Arial"/>
          <w:sz w:val="20"/>
          <w:szCs w:val="20"/>
        </w:rPr>
        <w:br/>
      </w:r>
    </w:p>
    <w:p w14:paraId="020158E5" w14:textId="15134723" w:rsidR="00356C42" w:rsidRPr="00356C42" w:rsidRDefault="00356C42" w:rsidP="00356C42">
      <w:pPr>
        <w:spacing w:after="0"/>
        <w:rPr>
          <w:rFonts w:ascii="Arial" w:hAnsi="Arial" w:cs="Arial"/>
          <w:sz w:val="20"/>
          <w:szCs w:val="20"/>
        </w:rPr>
      </w:pPr>
      <w:r w:rsidRPr="00356C42">
        <w:rPr>
          <w:rFonts w:ascii="Arial" w:hAnsi="Arial" w:cs="Arial"/>
          <w:sz w:val="20"/>
          <w:szCs w:val="20"/>
        </w:rPr>
        <w:t>7.2.2</w:t>
      </w:r>
      <w:r w:rsidR="005D6DA8">
        <w:rPr>
          <w:rFonts w:ascii="Arial" w:hAnsi="Arial" w:cs="Arial"/>
          <w:sz w:val="20"/>
          <w:szCs w:val="20"/>
        </w:rPr>
        <w:tab/>
      </w:r>
      <w:r w:rsidRPr="00356C42">
        <w:rPr>
          <w:rFonts w:ascii="Arial" w:hAnsi="Arial" w:cs="Arial"/>
          <w:sz w:val="20"/>
          <w:szCs w:val="20"/>
        </w:rPr>
        <w:t>V souladu s ustanovením zákona o DPH sjednávají smluvní strany dílčí plnění v rozsahu skutečně proveden</w:t>
      </w:r>
      <w:r w:rsidR="005D6DA8">
        <w:rPr>
          <w:rFonts w:ascii="Arial" w:hAnsi="Arial" w:cs="Arial"/>
          <w:sz w:val="20"/>
          <w:szCs w:val="20"/>
        </w:rPr>
        <w:t>ého plnění za kalendářní měsíc.</w:t>
      </w:r>
      <w:r w:rsidR="005D6DA8">
        <w:rPr>
          <w:rFonts w:ascii="Arial" w:hAnsi="Arial" w:cs="Arial"/>
          <w:sz w:val="20"/>
          <w:szCs w:val="20"/>
        </w:rPr>
        <w:br/>
      </w:r>
    </w:p>
    <w:p w14:paraId="08BBF241" w14:textId="6BF13BFA"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7.2.3</w:t>
      </w:r>
      <w:r w:rsidR="005D6DA8">
        <w:rPr>
          <w:rFonts w:ascii="Arial" w:hAnsi="Arial" w:cs="Arial"/>
          <w:sz w:val="20"/>
          <w:szCs w:val="20"/>
        </w:rPr>
        <w:tab/>
      </w:r>
      <w:r w:rsidRPr="00356C42">
        <w:rPr>
          <w:rFonts w:ascii="Arial" w:hAnsi="Arial" w:cs="Arial"/>
          <w:sz w:val="20"/>
          <w:szCs w:val="20"/>
        </w:rPr>
        <w:t>Zhotovitel předloží objednateli vždy nejpozději do třetího dne následujícího měsíce soupis provedených prací oceněný v souladu se způsobem sjednaným ve smlouvě. Objednatel je povinen se k tomuto soupisu vyjádřit nejpozději do pěti pracovních dnů ode dne jeho obdržení. Dílčí plnění odsouhlasené objednatelem dle předloženého soupisu se považuje za samostatné zdanitelné plnění.  Zhotovitel je povinen vystavit fakturu tak, aby byla doručena objednateli nejpozději do desátého pracovního dne příslušného měsíce. Nedílnou součástí faktury bude objednatelem odsouhl</w:t>
      </w:r>
      <w:r w:rsidR="005D6DA8">
        <w:rPr>
          <w:rFonts w:ascii="Arial" w:hAnsi="Arial" w:cs="Arial"/>
          <w:sz w:val="20"/>
          <w:szCs w:val="20"/>
        </w:rPr>
        <w:t>asený soupis provedených prací.</w:t>
      </w:r>
      <w:r w:rsidR="005D6DA8">
        <w:rPr>
          <w:rFonts w:ascii="Arial" w:hAnsi="Arial" w:cs="Arial"/>
          <w:sz w:val="20"/>
          <w:szCs w:val="20"/>
        </w:rPr>
        <w:br/>
      </w:r>
    </w:p>
    <w:p w14:paraId="2D496FC6" w14:textId="47E28796" w:rsidR="00356C42" w:rsidRDefault="00356C42" w:rsidP="00356C42">
      <w:pPr>
        <w:spacing w:after="0"/>
        <w:rPr>
          <w:rFonts w:ascii="Arial" w:hAnsi="Arial" w:cs="Arial"/>
          <w:sz w:val="20"/>
          <w:szCs w:val="20"/>
        </w:rPr>
      </w:pPr>
      <w:r w:rsidRPr="00356C42">
        <w:rPr>
          <w:rFonts w:ascii="Arial" w:hAnsi="Arial" w:cs="Arial"/>
          <w:sz w:val="20"/>
          <w:szCs w:val="20"/>
        </w:rPr>
        <w:t>7.2.4</w:t>
      </w:r>
      <w:r w:rsidR="005D6DA8">
        <w:rPr>
          <w:rFonts w:ascii="Arial" w:hAnsi="Arial" w:cs="Arial"/>
          <w:sz w:val="20"/>
          <w:szCs w:val="20"/>
        </w:rPr>
        <w:tab/>
      </w:r>
      <w:r w:rsidRPr="00356C42">
        <w:rPr>
          <w:rFonts w:ascii="Arial" w:hAnsi="Arial" w:cs="Arial"/>
          <w:sz w:val="20"/>
          <w:szCs w:val="20"/>
        </w:rPr>
        <w:t>Nedojde-li mezi oběma stranami k dohodě při odsouhlasení množství nebo druhu provedených prací je zhotovitel oprávněn fakturovat pouze ty práce a dodávky, u kterých nedošlo k rozporu.</w:t>
      </w:r>
    </w:p>
    <w:p w14:paraId="2096E49A" w14:textId="77777777" w:rsidR="005D6DA8" w:rsidRPr="00356C42" w:rsidRDefault="005D6DA8" w:rsidP="00356C42">
      <w:pPr>
        <w:spacing w:after="0"/>
        <w:rPr>
          <w:rFonts w:ascii="Arial" w:hAnsi="Arial" w:cs="Arial"/>
          <w:sz w:val="20"/>
          <w:szCs w:val="20"/>
        </w:rPr>
      </w:pPr>
    </w:p>
    <w:p w14:paraId="7551C653" w14:textId="6161B9A9" w:rsidR="00356C42" w:rsidRPr="005D6DA8" w:rsidRDefault="00356C42" w:rsidP="00356C42">
      <w:pPr>
        <w:spacing w:after="0"/>
        <w:rPr>
          <w:rFonts w:ascii="Arial" w:hAnsi="Arial" w:cs="Arial"/>
          <w:b/>
          <w:sz w:val="20"/>
          <w:szCs w:val="20"/>
        </w:rPr>
      </w:pPr>
      <w:r w:rsidRPr="005D6DA8">
        <w:rPr>
          <w:rFonts w:ascii="Arial" w:hAnsi="Arial" w:cs="Arial"/>
          <w:b/>
          <w:sz w:val="20"/>
          <w:szCs w:val="20"/>
        </w:rPr>
        <w:t>7.3</w:t>
      </w:r>
      <w:r w:rsidR="005D6DA8" w:rsidRPr="005D6DA8">
        <w:rPr>
          <w:rFonts w:ascii="Arial" w:hAnsi="Arial" w:cs="Arial"/>
          <w:b/>
          <w:sz w:val="20"/>
          <w:szCs w:val="20"/>
        </w:rPr>
        <w:tab/>
      </w:r>
      <w:r w:rsidRPr="005D6DA8">
        <w:rPr>
          <w:rFonts w:ascii="Arial" w:hAnsi="Arial" w:cs="Arial"/>
          <w:b/>
          <w:sz w:val="20"/>
          <w:szCs w:val="20"/>
          <w:u w:val="single"/>
        </w:rPr>
        <w:t>Zádržné (pozastávka)</w:t>
      </w:r>
    </w:p>
    <w:p w14:paraId="5D325314" w14:textId="45534769" w:rsidR="00356C42" w:rsidRPr="00356C42" w:rsidRDefault="00356C42" w:rsidP="00356C42">
      <w:pPr>
        <w:spacing w:after="0"/>
        <w:rPr>
          <w:rFonts w:ascii="Arial" w:hAnsi="Arial" w:cs="Arial"/>
          <w:sz w:val="20"/>
          <w:szCs w:val="20"/>
        </w:rPr>
      </w:pPr>
      <w:r w:rsidRPr="00356C42">
        <w:rPr>
          <w:rFonts w:ascii="Arial" w:hAnsi="Arial" w:cs="Arial"/>
          <w:sz w:val="20"/>
          <w:szCs w:val="20"/>
        </w:rPr>
        <w:t>7.3.1</w:t>
      </w:r>
      <w:r w:rsidR="005D6DA8">
        <w:rPr>
          <w:rFonts w:ascii="Arial" w:hAnsi="Arial" w:cs="Arial"/>
          <w:sz w:val="20"/>
          <w:szCs w:val="20"/>
        </w:rPr>
        <w:tab/>
      </w:r>
      <w:r w:rsidRPr="00356C42">
        <w:rPr>
          <w:rFonts w:ascii="Arial" w:hAnsi="Arial" w:cs="Arial"/>
          <w:sz w:val="20"/>
          <w:szCs w:val="20"/>
        </w:rPr>
        <w:t xml:space="preserve">Měsíční fakturací dle odst. 7.2 této smlouvy bude uhrazena cena díla maximálně do výše 90 </w:t>
      </w:r>
      <w:r w:rsidR="005D6DA8">
        <w:rPr>
          <w:rFonts w:ascii="Arial" w:hAnsi="Arial" w:cs="Arial"/>
          <w:sz w:val="20"/>
          <w:szCs w:val="20"/>
        </w:rPr>
        <w:t>% z celkové sjednané ceny díla.</w:t>
      </w:r>
      <w:r w:rsidR="005D6DA8">
        <w:rPr>
          <w:rFonts w:ascii="Arial" w:hAnsi="Arial" w:cs="Arial"/>
          <w:sz w:val="20"/>
          <w:szCs w:val="20"/>
        </w:rPr>
        <w:br/>
      </w:r>
    </w:p>
    <w:p w14:paraId="6EA9FE4E" w14:textId="0938937D" w:rsidR="00356C42" w:rsidRPr="00356C42" w:rsidRDefault="00356C42" w:rsidP="00356C42">
      <w:pPr>
        <w:spacing w:after="0"/>
        <w:rPr>
          <w:rFonts w:ascii="Arial" w:hAnsi="Arial" w:cs="Arial"/>
          <w:sz w:val="20"/>
          <w:szCs w:val="20"/>
        </w:rPr>
      </w:pPr>
      <w:r w:rsidRPr="00356C42">
        <w:rPr>
          <w:rFonts w:ascii="Arial" w:hAnsi="Arial" w:cs="Arial"/>
          <w:sz w:val="20"/>
          <w:szCs w:val="20"/>
        </w:rPr>
        <w:t>7.3.2</w:t>
      </w:r>
      <w:r w:rsidR="005D6DA8">
        <w:rPr>
          <w:rFonts w:ascii="Arial" w:hAnsi="Arial" w:cs="Arial"/>
          <w:sz w:val="20"/>
          <w:szCs w:val="20"/>
        </w:rPr>
        <w:tab/>
      </w:r>
      <w:r w:rsidRPr="00356C42">
        <w:rPr>
          <w:rFonts w:ascii="Arial" w:hAnsi="Arial" w:cs="Arial"/>
          <w:sz w:val="20"/>
          <w:szCs w:val="20"/>
        </w:rPr>
        <w:t>Zbývající část ceny za dílo ve výši minimálně 10 % z celkové sjednané ceny slouží jako zádržné, které bude uhrazeno objednatelem zhotoviteli až po úspěšném protokolárním předání díla bez vad a nedodělků.</w:t>
      </w:r>
      <w:r w:rsidR="005D6DA8">
        <w:rPr>
          <w:rFonts w:ascii="Arial" w:hAnsi="Arial" w:cs="Arial"/>
          <w:sz w:val="20"/>
          <w:szCs w:val="20"/>
        </w:rPr>
        <w:br/>
      </w:r>
    </w:p>
    <w:p w14:paraId="0A8DE096" w14:textId="1F9A3263" w:rsidR="00356C42" w:rsidRDefault="00356C42" w:rsidP="00356C42">
      <w:pPr>
        <w:spacing w:after="0"/>
        <w:rPr>
          <w:rFonts w:ascii="Arial" w:hAnsi="Arial" w:cs="Arial"/>
          <w:sz w:val="20"/>
          <w:szCs w:val="20"/>
        </w:rPr>
      </w:pPr>
      <w:r w:rsidRPr="00356C42">
        <w:rPr>
          <w:rFonts w:ascii="Arial" w:hAnsi="Arial" w:cs="Arial"/>
          <w:sz w:val="20"/>
          <w:szCs w:val="20"/>
        </w:rPr>
        <w:t>7.3.3</w:t>
      </w:r>
      <w:r w:rsidR="005D6DA8">
        <w:rPr>
          <w:rFonts w:ascii="Arial" w:hAnsi="Arial" w:cs="Arial"/>
          <w:sz w:val="20"/>
          <w:szCs w:val="20"/>
        </w:rPr>
        <w:tab/>
      </w:r>
      <w:r w:rsidRPr="00356C42">
        <w:rPr>
          <w:rFonts w:ascii="Arial" w:hAnsi="Arial" w:cs="Arial"/>
          <w:sz w:val="20"/>
          <w:szCs w:val="20"/>
        </w:rPr>
        <w:t>Zádržné bude zhotoviteli vyplaceno formou úhrady poslední faktury vystavené na dílčí plnění po podpisu protokolu o odstranění poslední vady či nedodělku, s</w:t>
      </w:r>
      <w:r w:rsidR="005D6DA8">
        <w:rPr>
          <w:rFonts w:ascii="Arial" w:hAnsi="Arial" w:cs="Arial"/>
          <w:sz w:val="20"/>
          <w:szCs w:val="20"/>
        </w:rPr>
        <w:t>e kterým bylo dílo převzato.</w:t>
      </w:r>
    </w:p>
    <w:p w14:paraId="798BCBB7" w14:textId="77777777" w:rsidR="005D6DA8" w:rsidRPr="00356C42" w:rsidRDefault="005D6DA8" w:rsidP="00356C42">
      <w:pPr>
        <w:spacing w:after="0"/>
        <w:rPr>
          <w:rFonts w:ascii="Arial" w:hAnsi="Arial" w:cs="Arial"/>
          <w:sz w:val="20"/>
          <w:szCs w:val="20"/>
        </w:rPr>
      </w:pPr>
    </w:p>
    <w:p w14:paraId="7FEDA3D8" w14:textId="13D5309C" w:rsidR="00356C42" w:rsidRPr="005D6DA8" w:rsidRDefault="00356C42" w:rsidP="00356C42">
      <w:pPr>
        <w:spacing w:after="0"/>
        <w:rPr>
          <w:rFonts w:ascii="Arial" w:hAnsi="Arial" w:cs="Arial"/>
          <w:b/>
          <w:sz w:val="20"/>
          <w:szCs w:val="20"/>
        </w:rPr>
      </w:pPr>
      <w:r w:rsidRPr="005D6DA8">
        <w:rPr>
          <w:rFonts w:ascii="Arial" w:hAnsi="Arial" w:cs="Arial"/>
          <w:b/>
          <w:sz w:val="20"/>
          <w:szCs w:val="20"/>
        </w:rPr>
        <w:t>7.4</w:t>
      </w:r>
      <w:r w:rsidR="005D6DA8" w:rsidRPr="005D6DA8">
        <w:rPr>
          <w:rFonts w:ascii="Arial" w:hAnsi="Arial" w:cs="Arial"/>
          <w:b/>
          <w:sz w:val="20"/>
          <w:szCs w:val="20"/>
        </w:rPr>
        <w:tab/>
      </w:r>
      <w:r w:rsidRPr="005D6DA8">
        <w:rPr>
          <w:rFonts w:ascii="Arial" w:hAnsi="Arial" w:cs="Arial"/>
          <w:b/>
          <w:sz w:val="20"/>
          <w:szCs w:val="20"/>
          <w:u w:val="single"/>
        </w:rPr>
        <w:t xml:space="preserve">Náležitosti a </w:t>
      </w:r>
      <w:proofErr w:type="gramStart"/>
      <w:r w:rsidRPr="005D6DA8">
        <w:rPr>
          <w:rFonts w:ascii="Arial" w:hAnsi="Arial" w:cs="Arial"/>
          <w:b/>
          <w:sz w:val="20"/>
          <w:szCs w:val="20"/>
          <w:u w:val="single"/>
        </w:rPr>
        <w:t>splatnost  faktury</w:t>
      </w:r>
      <w:proofErr w:type="gramEnd"/>
      <w:r w:rsidRPr="005D6DA8">
        <w:rPr>
          <w:rFonts w:ascii="Arial" w:hAnsi="Arial" w:cs="Arial"/>
          <w:b/>
          <w:sz w:val="20"/>
          <w:szCs w:val="20"/>
        </w:rPr>
        <w:t xml:space="preserve"> </w:t>
      </w:r>
    </w:p>
    <w:p w14:paraId="5333FC64" w14:textId="7889415C" w:rsidR="00356C42" w:rsidRPr="005D6DA8" w:rsidRDefault="00356C42" w:rsidP="005D6DA8">
      <w:pPr>
        <w:spacing w:after="0"/>
        <w:rPr>
          <w:rFonts w:ascii="Arial" w:hAnsi="Arial" w:cs="Arial"/>
          <w:sz w:val="20"/>
          <w:szCs w:val="20"/>
        </w:rPr>
      </w:pPr>
      <w:r w:rsidRPr="00356C42">
        <w:rPr>
          <w:rFonts w:ascii="Arial" w:hAnsi="Arial" w:cs="Arial"/>
          <w:sz w:val="20"/>
          <w:szCs w:val="20"/>
        </w:rPr>
        <w:t>7.4.1</w:t>
      </w:r>
      <w:r w:rsidR="005D6DA8">
        <w:rPr>
          <w:rFonts w:ascii="Arial" w:hAnsi="Arial" w:cs="Arial"/>
          <w:sz w:val="20"/>
          <w:szCs w:val="20"/>
        </w:rPr>
        <w:tab/>
      </w:r>
      <w:r w:rsidRPr="00356C42">
        <w:rPr>
          <w:rFonts w:ascii="Arial" w:hAnsi="Arial" w:cs="Arial"/>
          <w:sz w:val="20"/>
          <w:szCs w:val="20"/>
        </w:rPr>
        <w:t>Kromě náležitostí stanovených právními předpisy pro daňový doklad je zhotovitel povinen</w:t>
      </w:r>
      <w:r w:rsidR="005D6DA8">
        <w:rPr>
          <w:rFonts w:ascii="Arial" w:hAnsi="Arial" w:cs="Arial"/>
          <w:sz w:val="20"/>
          <w:szCs w:val="20"/>
        </w:rPr>
        <w:t xml:space="preserve"> na faktuře uvést i tyto údaje: </w:t>
      </w:r>
      <w:r w:rsidRPr="005D6DA8">
        <w:rPr>
          <w:rFonts w:ascii="Arial" w:hAnsi="Arial" w:cs="Arial"/>
          <w:sz w:val="20"/>
          <w:szCs w:val="20"/>
        </w:rPr>
        <w:t>označení banky a číslo účtu, na který má být zaplaceno (pokud je číslo účtu odlišné od čísla uvedeného v čl. I. je zhotovitel povinen o této skutečnosti informovat objednatele v souladu</w:t>
      </w:r>
      <w:r w:rsidR="005D6DA8" w:rsidRPr="005D6DA8">
        <w:rPr>
          <w:rFonts w:ascii="Arial" w:hAnsi="Arial" w:cs="Arial"/>
          <w:sz w:val="20"/>
          <w:szCs w:val="20"/>
        </w:rPr>
        <w:t xml:space="preserve"> s </w:t>
      </w:r>
      <w:proofErr w:type="spellStart"/>
      <w:r w:rsidR="005D6DA8" w:rsidRPr="005D6DA8">
        <w:rPr>
          <w:rFonts w:ascii="Arial" w:hAnsi="Arial" w:cs="Arial"/>
          <w:sz w:val="20"/>
          <w:szCs w:val="20"/>
        </w:rPr>
        <w:t>ust</w:t>
      </w:r>
      <w:proofErr w:type="spellEnd"/>
      <w:r w:rsidR="005D6DA8" w:rsidRPr="005D6DA8">
        <w:rPr>
          <w:rFonts w:ascii="Arial" w:hAnsi="Arial" w:cs="Arial"/>
          <w:sz w:val="20"/>
          <w:szCs w:val="20"/>
        </w:rPr>
        <w:t>. odst. 2.5 smlouvy)</w:t>
      </w:r>
      <w:r w:rsidR="005D6DA8">
        <w:rPr>
          <w:rFonts w:ascii="Arial" w:hAnsi="Arial" w:cs="Arial"/>
          <w:sz w:val="20"/>
          <w:szCs w:val="20"/>
        </w:rPr>
        <w:br/>
      </w:r>
    </w:p>
    <w:p w14:paraId="0C6679B3" w14:textId="449D6547" w:rsidR="00356C42" w:rsidRPr="00356C42" w:rsidRDefault="00356C42" w:rsidP="00356C42">
      <w:pPr>
        <w:spacing w:after="0"/>
        <w:rPr>
          <w:rFonts w:ascii="Arial" w:hAnsi="Arial" w:cs="Arial"/>
          <w:sz w:val="20"/>
          <w:szCs w:val="20"/>
        </w:rPr>
      </w:pPr>
      <w:r w:rsidRPr="00356C42">
        <w:rPr>
          <w:rFonts w:ascii="Arial" w:hAnsi="Arial" w:cs="Arial"/>
          <w:sz w:val="20"/>
          <w:szCs w:val="20"/>
        </w:rPr>
        <w:t>7.4.2</w:t>
      </w:r>
      <w:r w:rsidR="005D6DA8">
        <w:rPr>
          <w:rFonts w:ascii="Arial" w:hAnsi="Arial" w:cs="Arial"/>
          <w:sz w:val="20"/>
          <w:szCs w:val="20"/>
        </w:rPr>
        <w:tab/>
      </w:r>
      <w:r w:rsidRPr="00356C42">
        <w:rPr>
          <w:rFonts w:ascii="Arial" w:hAnsi="Arial" w:cs="Arial"/>
          <w:sz w:val="20"/>
          <w:szCs w:val="20"/>
        </w:rPr>
        <w:t xml:space="preserve">Daňový doklad bude vystaven v režimu přenesení daňové povinnosti v souladu s </w:t>
      </w:r>
      <w:proofErr w:type="spellStart"/>
      <w:r w:rsidRPr="00356C42">
        <w:rPr>
          <w:rFonts w:ascii="Arial" w:hAnsi="Arial" w:cs="Arial"/>
          <w:sz w:val="20"/>
          <w:szCs w:val="20"/>
        </w:rPr>
        <w:t>ust</w:t>
      </w:r>
      <w:proofErr w:type="spellEnd"/>
      <w:r w:rsidRPr="00356C42">
        <w:rPr>
          <w:rFonts w:ascii="Arial" w:hAnsi="Arial" w:cs="Arial"/>
          <w:sz w:val="20"/>
          <w:szCs w:val="20"/>
        </w:rPr>
        <w:t>. § 92a  a násl. zákona č. 235/2004 Sb., v platném znění.</w:t>
      </w:r>
      <w:r w:rsidR="005D6DA8">
        <w:rPr>
          <w:rFonts w:ascii="Arial" w:hAnsi="Arial" w:cs="Arial"/>
          <w:sz w:val="20"/>
          <w:szCs w:val="20"/>
        </w:rPr>
        <w:br/>
      </w:r>
    </w:p>
    <w:p w14:paraId="525774AF" w14:textId="6E3602F7" w:rsidR="00356C42" w:rsidRPr="00356C42" w:rsidRDefault="00356C42" w:rsidP="00356C42">
      <w:pPr>
        <w:spacing w:after="0"/>
        <w:rPr>
          <w:rFonts w:ascii="Arial" w:hAnsi="Arial" w:cs="Arial"/>
          <w:sz w:val="20"/>
          <w:szCs w:val="20"/>
        </w:rPr>
      </w:pPr>
      <w:r w:rsidRPr="00356C42">
        <w:rPr>
          <w:rFonts w:ascii="Arial" w:hAnsi="Arial" w:cs="Arial"/>
          <w:sz w:val="20"/>
          <w:szCs w:val="20"/>
        </w:rPr>
        <w:t>7.4.3</w:t>
      </w:r>
      <w:r w:rsidR="005D6DA8">
        <w:rPr>
          <w:rFonts w:ascii="Arial" w:hAnsi="Arial" w:cs="Arial"/>
          <w:sz w:val="20"/>
          <w:szCs w:val="20"/>
        </w:rPr>
        <w:tab/>
      </w:r>
      <w:r w:rsidRPr="00356C42">
        <w:rPr>
          <w:rFonts w:ascii="Arial" w:hAnsi="Arial" w:cs="Arial"/>
          <w:sz w:val="20"/>
          <w:szCs w:val="20"/>
        </w:rPr>
        <w:t>Splatnost daňových dokladů (faktur) pro celé období realizace díla je 30 dnů ode dn</w:t>
      </w:r>
      <w:r w:rsidR="005D6DA8">
        <w:rPr>
          <w:rFonts w:ascii="Arial" w:hAnsi="Arial" w:cs="Arial"/>
          <w:sz w:val="20"/>
          <w:szCs w:val="20"/>
        </w:rPr>
        <w:t>e doručení faktury objednateli.</w:t>
      </w:r>
      <w:r w:rsidR="005D6DA8">
        <w:rPr>
          <w:rFonts w:ascii="Arial" w:hAnsi="Arial" w:cs="Arial"/>
          <w:sz w:val="20"/>
          <w:szCs w:val="20"/>
        </w:rPr>
        <w:br/>
      </w:r>
    </w:p>
    <w:p w14:paraId="0024414F" w14:textId="4C1C6631" w:rsidR="00356C42" w:rsidRPr="00356C42" w:rsidRDefault="00356C42" w:rsidP="00356C42">
      <w:pPr>
        <w:spacing w:after="0"/>
        <w:rPr>
          <w:rFonts w:ascii="Arial" w:hAnsi="Arial" w:cs="Arial"/>
          <w:sz w:val="20"/>
          <w:szCs w:val="20"/>
        </w:rPr>
      </w:pPr>
      <w:r w:rsidRPr="00356C42">
        <w:rPr>
          <w:rFonts w:ascii="Arial" w:hAnsi="Arial" w:cs="Arial"/>
          <w:sz w:val="20"/>
          <w:szCs w:val="20"/>
        </w:rPr>
        <w:t>7.4.4</w:t>
      </w:r>
      <w:r w:rsidR="005D6DA8">
        <w:rPr>
          <w:rFonts w:ascii="Arial" w:hAnsi="Arial" w:cs="Arial"/>
          <w:sz w:val="20"/>
          <w:szCs w:val="20"/>
        </w:rPr>
        <w:tab/>
      </w:r>
      <w:r w:rsidRPr="00356C42">
        <w:rPr>
          <w:rFonts w:ascii="Arial" w:hAnsi="Arial" w:cs="Arial"/>
          <w:sz w:val="20"/>
          <w:szCs w:val="20"/>
        </w:rPr>
        <w:t xml:space="preserve">Objednatel je oprávněn před uplynutím lhůty splatnosti vrátit bez zaplacení fakturu, která neobsahuje některou náležitost stanovenou zákonem nebo smlouvou (včetně příloh), popř. má jiné vady. Objednatel je oprávněn vrátit fakturu také v případě, že zjistí před úhradou faktury vady díla nebo v případě, že zhotovitel bezdůvodně přeruší práce nebo práce bude provádět v rozporu s technickou dokumentací, smlouvou nebo pokyny objednatele.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 </w:t>
      </w:r>
    </w:p>
    <w:p w14:paraId="09EA1E1D" w14:textId="77777777" w:rsidR="00356C42" w:rsidRPr="00356C42" w:rsidRDefault="00356C42" w:rsidP="00356C42">
      <w:pPr>
        <w:spacing w:after="0"/>
        <w:rPr>
          <w:rFonts w:ascii="Arial" w:hAnsi="Arial" w:cs="Arial"/>
          <w:sz w:val="20"/>
          <w:szCs w:val="20"/>
        </w:rPr>
      </w:pPr>
    </w:p>
    <w:p w14:paraId="7591EAAB" w14:textId="77777777" w:rsidR="00356C42" w:rsidRPr="00356C42" w:rsidRDefault="00356C42" w:rsidP="00356C42">
      <w:pPr>
        <w:spacing w:after="0"/>
        <w:rPr>
          <w:rFonts w:ascii="Arial" w:hAnsi="Arial" w:cs="Arial"/>
          <w:sz w:val="20"/>
          <w:szCs w:val="20"/>
        </w:rPr>
      </w:pPr>
    </w:p>
    <w:p w14:paraId="4F87CA40" w14:textId="4AA19A55" w:rsidR="00356C42" w:rsidRPr="00A74D18" w:rsidRDefault="00356C42" w:rsidP="00A74D18">
      <w:pPr>
        <w:spacing w:after="0"/>
        <w:jc w:val="center"/>
        <w:rPr>
          <w:rFonts w:ascii="Arial" w:hAnsi="Arial" w:cs="Arial"/>
          <w:b/>
          <w:sz w:val="20"/>
          <w:szCs w:val="20"/>
        </w:rPr>
      </w:pPr>
      <w:r w:rsidRPr="00A74D18">
        <w:rPr>
          <w:rFonts w:ascii="Arial" w:hAnsi="Arial" w:cs="Arial"/>
          <w:b/>
          <w:sz w:val="20"/>
          <w:szCs w:val="20"/>
        </w:rPr>
        <w:t>VIII.</w:t>
      </w:r>
      <w:r w:rsidR="005D6DA8">
        <w:rPr>
          <w:rFonts w:ascii="Arial" w:hAnsi="Arial" w:cs="Arial"/>
          <w:b/>
          <w:sz w:val="20"/>
          <w:szCs w:val="20"/>
        </w:rPr>
        <w:t xml:space="preserve"> </w:t>
      </w:r>
      <w:r w:rsidRPr="00A74D18">
        <w:rPr>
          <w:rFonts w:ascii="Arial" w:hAnsi="Arial" w:cs="Arial"/>
          <w:b/>
          <w:sz w:val="20"/>
          <w:szCs w:val="20"/>
        </w:rPr>
        <w:t>Poddodavatelé</w:t>
      </w:r>
    </w:p>
    <w:p w14:paraId="2766E36D" w14:textId="34AA8DBD" w:rsidR="00356C42" w:rsidRPr="00356C42" w:rsidRDefault="00356C42" w:rsidP="00356C42">
      <w:pPr>
        <w:spacing w:after="0"/>
        <w:rPr>
          <w:rFonts w:ascii="Arial" w:hAnsi="Arial" w:cs="Arial"/>
          <w:sz w:val="20"/>
          <w:szCs w:val="20"/>
        </w:rPr>
      </w:pPr>
    </w:p>
    <w:p w14:paraId="312F8ED6" w14:textId="338DDD81" w:rsidR="00356C42" w:rsidRPr="005D6DA8" w:rsidRDefault="00356C42" w:rsidP="00356C42">
      <w:pPr>
        <w:spacing w:after="0"/>
        <w:rPr>
          <w:rFonts w:ascii="Arial" w:hAnsi="Arial" w:cs="Arial"/>
          <w:b/>
          <w:sz w:val="20"/>
          <w:szCs w:val="20"/>
        </w:rPr>
      </w:pPr>
      <w:r w:rsidRPr="005D6DA8">
        <w:rPr>
          <w:rFonts w:ascii="Arial" w:hAnsi="Arial" w:cs="Arial"/>
          <w:b/>
          <w:sz w:val="20"/>
          <w:szCs w:val="20"/>
        </w:rPr>
        <w:t>8.1</w:t>
      </w:r>
      <w:r w:rsidR="005D6DA8" w:rsidRPr="005D6DA8">
        <w:rPr>
          <w:rFonts w:ascii="Arial" w:hAnsi="Arial" w:cs="Arial"/>
          <w:b/>
          <w:sz w:val="20"/>
          <w:szCs w:val="20"/>
        </w:rPr>
        <w:tab/>
      </w:r>
      <w:r w:rsidRPr="005D6DA8">
        <w:rPr>
          <w:rFonts w:ascii="Arial" w:hAnsi="Arial" w:cs="Arial"/>
          <w:b/>
          <w:sz w:val="20"/>
          <w:szCs w:val="20"/>
          <w:u w:val="single"/>
        </w:rPr>
        <w:t>Vymezení, změna poddodavatele, sankce</w:t>
      </w:r>
    </w:p>
    <w:p w14:paraId="0887711A" w14:textId="49A7C633" w:rsidR="00356C42" w:rsidRPr="00356C42" w:rsidRDefault="00356C42" w:rsidP="00356C42">
      <w:pPr>
        <w:spacing w:after="0"/>
        <w:rPr>
          <w:rFonts w:ascii="Arial" w:hAnsi="Arial" w:cs="Arial"/>
          <w:sz w:val="20"/>
          <w:szCs w:val="20"/>
        </w:rPr>
      </w:pPr>
      <w:r w:rsidRPr="00356C42">
        <w:rPr>
          <w:rFonts w:ascii="Arial" w:hAnsi="Arial" w:cs="Arial"/>
          <w:sz w:val="20"/>
          <w:szCs w:val="20"/>
        </w:rPr>
        <w:t>8.1.1</w:t>
      </w:r>
      <w:r w:rsidR="005D6DA8">
        <w:rPr>
          <w:rFonts w:ascii="Arial" w:hAnsi="Arial" w:cs="Arial"/>
          <w:sz w:val="20"/>
          <w:szCs w:val="20"/>
        </w:rPr>
        <w:tab/>
      </w:r>
      <w:r w:rsidRPr="00356C42">
        <w:rPr>
          <w:rFonts w:ascii="Arial" w:hAnsi="Arial" w:cs="Arial"/>
          <w:sz w:val="20"/>
          <w:szCs w:val="20"/>
        </w:rPr>
        <w:t>Zhotovitel při předání a převzetí staveniště písemně doloží seznam všech poddodavatelů včetně identifikačních a kontaktních údajů každého poddodavatele, který se bud</w:t>
      </w:r>
      <w:r w:rsidR="005D6DA8">
        <w:rPr>
          <w:rFonts w:ascii="Arial" w:hAnsi="Arial" w:cs="Arial"/>
          <w:sz w:val="20"/>
          <w:szCs w:val="20"/>
        </w:rPr>
        <w:t>e na realizaci zakázky podílet.</w:t>
      </w:r>
      <w:r w:rsidR="005D6DA8">
        <w:rPr>
          <w:rFonts w:ascii="Arial" w:hAnsi="Arial" w:cs="Arial"/>
          <w:sz w:val="20"/>
          <w:szCs w:val="20"/>
        </w:rPr>
        <w:br/>
      </w:r>
    </w:p>
    <w:p w14:paraId="4F0A9F40" w14:textId="2E40BF4D" w:rsidR="00356C42" w:rsidRPr="00356C42" w:rsidRDefault="00356C42" w:rsidP="00356C42">
      <w:pPr>
        <w:spacing w:after="0"/>
        <w:rPr>
          <w:rFonts w:ascii="Arial" w:hAnsi="Arial" w:cs="Arial"/>
          <w:sz w:val="20"/>
          <w:szCs w:val="20"/>
        </w:rPr>
      </w:pPr>
      <w:r w:rsidRPr="00356C42">
        <w:rPr>
          <w:rFonts w:ascii="Arial" w:hAnsi="Arial" w:cs="Arial"/>
          <w:sz w:val="20"/>
          <w:szCs w:val="20"/>
        </w:rPr>
        <w:t>8.1.2</w:t>
      </w:r>
      <w:r w:rsidR="005D6DA8">
        <w:rPr>
          <w:rFonts w:ascii="Arial" w:hAnsi="Arial" w:cs="Arial"/>
          <w:sz w:val="20"/>
          <w:szCs w:val="20"/>
        </w:rPr>
        <w:tab/>
      </w:r>
      <w:r w:rsidRPr="00356C42">
        <w:rPr>
          <w:rFonts w:ascii="Arial" w:hAnsi="Arial" w:cs="Arial"/>
          <w:sz w:val="20"/>
          <w:szCs w:val="20"/>
        </w:rPr>
        <w:t xml:space="preserve">Poddodavatelské firmy uvedené v bodu 8.1.1. musí být totožné s firmami uvedenými v nabídce podané do výběrového řízení na veřejnou zakázku. Před zahájením prací ani v průběhu realizace stavby nelze poddodavatele měnit bez </w:t>
      </w:r>
      <w:r w:rsidR="005D6DA8">
        <w:rPr>
          <w:rFonts w:ascii="Arial" w:hAnsi="Arial" w:cs="Arial"/>
          <w:sz w:val="20"/>
          <w:szCs w:val="20"/>
        </w:rPr>
        <w:t>písemného souhlasu objednatele.</w:t>
      </w:r>
      <w:r w:rsidR="005D6DA8">
        <w:rPr>
          <w:rFonts w:ascii="Arial" w:hAnsi="Arial" w:cs="Arial"/>
          <w:sz w:val="20"/>
          <w:szCs w:val="20"/>
        </w:rPr>
        <w:br/>
      </w:r>
    </w:p>
    <w:p w14:paraId="5EFEF729" w14:textId="2DB30C58" w:rsidR="00356C42" w:rsidRPr="00356C42" w:rsidRDefault="00356C42" w:rsidP="00356C42">
      <w:pPr>
        <w:spacing w:after="0"/>
        <w:rPr>
          <w:rFonts w:ascii="Arial" w:hAnsi="Arial" w:cs="Arial"/>
          <w:sz w:val="20"/>
          <w:szCs w:val="20"/>
        </w:rPr>
      </w:pPr>
      <w:r w:rsidRPr="00356C42">
        <w:rPr>
          <w:rFonts w:ascii="Arial" w:hAnsi="Arial" w:cs="Arial"/>
          <w:sz w:val="20"/>
          <w:szCs w:val="20"/>
        </w:rPr>
        <w:lastRenderedPageBreak/>
        <w:t>8.1.3</w:t>
      </w:r>
      <w:r w:rsidR="005D6DA8">
        <w:rPr>
          <w:rFonts w:ascii="Arial" w:hAnsi="Arial" w:cs="Arial"/>
          <w:sz w:val="20"/>
          <w:szCs w:val="20"/>
        </w:rPr>
        <w:tab/>
      </w:r>
      <w:r w:rsidRPr="00356C42">
        <w:rPr>
          <w:rFonts w:ascii="Arial" w:hAnsi="Arial" w:cs="Arial"/>
          <w:sz w:val="20"/>
          <w:szCs w:val="20"/>
        </w:rPr>
        <w:t>Pokud se tak stane, je objednatel oprávněn tyto subjekty okamžitě vykázat z místa realizace díla. Pokud při další kontrole místa realizace zjistí objednatel přítomnost neoprávněných subjektů, je zhotovitel povinen zaplatit objednateli smluvní pokutu ve výši 10 000,- Kč za každý další den, kdy se tyto subjekty i přes jejich vykázání objednatelem zdržují na místě realizace díla, a to na základě záznamu ve stavebním deníku, popř. zápisu z kontrolního dne.</w:t>
      </w:r>
    </w:p>
    <w:p w14:paraId="765CD887" w14:textId="77777777" w:rsidR="00356C42" w:rsidRPr="00356C42" w:rsidRDefault="00356C42" w:rsidP="00356C42">
      <w:pPr>
        <w:spacing w:after="0"/>
        <w:rPr>
          <w:rFonts w:ascii="Arial" w:hAnsi="Arial" w:cs="Arial"/>
          <w:sz w:val="20"/>
          <w:szCs w:val="20"/>
        </w:rPr>
      </w:pPr>
    </w:p>
    <w:p w14:paraId="62EB9DD0" w14:textId="77777777" w:rsidR="00356C42" w:rsidRPr="00356C42" w:rsidRDefault="00356C42" w:rsidP="00356C42">
      <w:pPr>
        <w:spacing w:after="0"/>
        <w:rPr>
          <w:rFonts w:ascii="Arial" w:hAnsi="Arial" w:cs="Arial"/>
          <w:sz w:val="20"/>
          <w:szCs w:val="20"/>
        </w:rPr>
      </w:pPr>
    </w:p>
    <w:p w14:paraId="48935F7B" w14:textId="537669C1" w:rsidR="00356C42" w:rsidRPr="001C4D8D" w:rsidRDefault="00356C42" w:rsidP="001C4D8D">
      <w:pPr>
        <w:spacing w:after="0"/>
        <w:jc w:val="center"/>
        <w:rPr>
          <w:rFonts w:ascii="Arial" w:hAnsi="Arial" w:cs="Arial"/>
          <w:b/>
          <w:sz w:val="20"/>
          <w:szCs w:val="20"/>
        </w:rPr>
      </w:pPr>
      <w:r w:rsidRPr="001C4D8D">
        <w:rPr>
          <w:rFonts w:ascii="Arial" w:hAnsi="Arial" w:cs="Arial"/>
          <w:b/>
          <w:sz w:val="20"/>
          <w:szCs w:val="20"/>
        </w:rPr>
        <w:t>IX.</w:t>
      </w:r>
      <w:r w:rsidR="005D6DA8">
        <w:rPr>
          <w:rFonts w:ascii="Arial" w:hAnsi="Arial" w:cs="Arial"/>
          <w:b/>
          <w:sz w:val="20"/>
          <w:szCs w:val="20"/>
        </w:rPr>
        <w:t xml:space="preserve"> </w:t>
      </w:r>
      <w:r w:rsidRPr="001C4D8D">
        <w:rPr>
          <w:rFonts w:ascii="Arial" w:hAnsi="Arial" w:cs="Arial"/>
          <w:b/>
          <w:sz w:val="20"/>
          <w:szCs w:val="20"/>
        </w:rPr>
        <w:t>Provádění díla</w:t>
      </w:r>
    </w:p>
    <w:p w14:paraId="58C2C3BB" w14:textId="77777777" w:rsidR="00356C42" w:rsidRPr="001C4D8D" w:rsidRDefault="00356C42" w:rsidP="001C4D8D">
      <w:pPr>
        <w:spacing w:after="0"/>
        <w:jc w:val="center"/>
        <w:rPr>
          <w:rFonts w:ascii="Arial" w:hAnsi="Arial" w:cs="Arial"/>
          <w:b/>
          <w:sz w:val="20"/>
          <w:szCs w:val="20"/>
        </w:rPr>
      </w:pPr>
    </w:p>
    <w:p w14:paraId="42DBB2CD" w14:textId="7B54F8C5" w:rsidR="00356C42" w:rsidRPr="005D6DA8" w:rsidRDefault="00356C42" w:rsidP="00356C42">
      <w:pPr>
        <w:spacing w:after="0"/>
        <w:rPr>
          <w:rFonts w:ascii="Arial" w:hAnsi="Arial" w:cs="Arial"/>
          <w:b/>
          <w:sz w:val="20"/>
          <w:szCs w:val="20"/>
        </w:rPr>
      </w:pPr>
      <w:r w:rsidRPr="005D6DA8">
        <w:rPr>
          <w:rFonts w:ascii="Arial" w:hAnsi="Arial" w:cs="Arial"/>
          <w:b/>
          <w:sz w:val="20"/>
          <w:szCs w:val="20"/>
        </w:rPr>
        <w:t>9.1</w:t>
      </w:r>
      <w:r w:rsidR="005D6DA8" w:rsidRPr="005D6DA8">
        <w:rPr>
          <w:rFonts w:ascii="Arial" w:hAnsi="Arial" w:cs="Arial"/>
          <w:b/>
          <w:sz w:val="20"/>
          <w:szCs w:val="20"/>
        </w:rPr>
        <w:tab/>
      </w:r>
      <w:r w:rsidRPr="005D6DA8">
        <w:rPr>
          <w:rFonts w:ascii="Arial" w:hAnsi="Arial" w:cs="Arial"/>
          <w:b/>
          <w:sz w:val="20"/>
          <w:szCs w:val="20"/>
          <w:u w:val="single"/>
        </w:rPr>
        <w:t>Dodržování bezpečnosti, požární ochrany a hygieny práce</w:t>
      </w:r>
    </w:p>
    <w:p w14:paraId="01674276" w14:textId="2B872469" w:rsidR="00356C42" w:rsidRPr="00356C42" w:rsidRDefault="00356C42" w:rsidP="00356C42">
      <w:pPr>
        <w:spacing w:after="0"/>
        <w:rPr>
          <w:rFonts w:ascii="Arial" w:hAnsi="Arial" w:cs="Arial"/>
          <w:sz w:val="20"/>
          <w:szCs w:val="20"/>
        </w:rPr>
      </w:pPr>
      <w:r w:rsidRPr="00356C42">
        <w:rPr>
          <w:rFonts w:ascii="Arial" w:hAnsi="Arial" w:cs="Arial"/>
          <w:sz w:val="20"/>
          <w:szCs w:val="20"/>
        </w:rPr>
        <w:t>9.1.1</w:t>
      </w:r>
      <w:r w:rsidR="005D6DA8">
        <w:rPr>
          <w:rFonts w:ascii="Arial" w:hAnsi="Arial" w:cs="Arial"/>
          <w:sz w:val="20"/>
          <w:szCs w:val="20"/>
        </w:rPr>
        <w:tab/>
      </w:r>
      <w:r w:rsidRPr="00356C42">
        <w:rPr>
          <w:rFonts w:ascii="Arial" w:hAnsi="Arial" w:cs="Arial"/>
          <w:sz w:val="20"/>
          <w:szCs w:val="20"/>
        </w:rPr>
        <w:t>Zhotovitel je povinen zajistit při provádění díla dodržení veškerých bezpečnostních opatření, hygienických opatření a opatření vedoucích k požární ochraně prováděného díla, a to v rozsahu a způsobem s</w:t>
      </w:r>
      <w:r w:rsidR="00D07D63">
        <w:rPr>
          <w:rFonts w:ascii="Arial" w:hAnsi="Arial" w:cs="Arial"/>
          <w:sz w:val="20"/>
          <w:szCs w:val="20"/>
        </w:rPr>
        <w:t>tanoveným příslušnými předpisy.</w:t>
      </w:r>
      <w:r w:rsidR="00D07D63">
        <w:rPr>
          <w:rFonts w:ascii="Arial" w:hAnsi="Arial" w:cs="Arial"/>
          <w:sz w:val="20"/>
          <w:szCs w:val="20"/>
        </w:rPr>
        <w:br/>
      </w:r>
    </w:p>
    <w:p w14:paraId="716D5020" w14:textId="257A3D3A" w:rsidR="00356C42" w:rsidRPr="00356C42" w:rsidRDefault="00356C42" w:rsidP="00356C42">
      <w:pPr>
        <w:spacing w:after="0"/>
        <w:rPr>
          <w:rFonts w:ascii="Arial" w:hAnsi="Arial" w:cs="Arial"/>
          <w:sz w:val="20"/>
          <w:szCs w:val="20"/>
        </w:rPr>
      </w:pPr>
      <w:r w:rsidRPr="00356C42">
        <w:rPr>
          <w:rFonts w:ascii="Arial" w:hAnsi="Arial" w:cs="Arial"/>
          <w:sz w:val="20"/>
          <w:szCs w:val="20"/>
        </w:rPr>
        <w:t>9.1.2</w:t>
      </w:r>
      <w:r w:rsidR="005D6DA8">
        <w:rPr>
          <w:rFonts w:ascii="Arial" w:hAnsi="Arial" w:cs="Arial"/>
          <w:sz w:val="20"/>
          <w:szCs w:val="20"/>
        </w:rPr>
        <w:tab/>
      </w:r>
      <w:r w:rsidRPr="00356C42">
        <w:rPr>
          <w:rFonts w:ascii="Arial" w:hAnsi="Arial" w:cs="Arial"/>
          <w:sz w:val="20"/>
          <w:szCs w:val="20"/>
        </w:rPr>
        <w:t>Zhotovitel je povinen zabezpečit i veškerá bezpečnostní opatření na ochranu osob a majetku mimo prostor staveniště, jsou-li dotčeny prováděním prací na díle (zejména veřejná prostranství nebo komunikace ponechané v užívání veřejnosti).</w:t>
      </w:r>
      <w:r w:rsidR="00D07D63">
        <w:rPr>
          <w:rFonts w:ascii="Arial" w:hAnsi="Arial" w:cs="Arial"/>
          <w:sz w:val="20"/>
          <w:szCs w:val="20"/>
        </w:rPr>
        <w:br/>
      </w:r>
    </w:p>
    <w:p w14:paraId="09A7E2BA" w14:textId="06DD168F" w:rsidR="00356C42" w:rsidRPr="00356C42" w:rsidRDefault="00356C42" w:rsidP="00356C42">
      <w:pPr>
        <w:spacing w:after="0"/>
        <w:rPr>
          <w:rFonts w:ascii="Arial" w:hAnsi="Arial" w:cs="Arial"/>
          <w:sz w:val="20"/>
          <w:szCs w:val="20"/>
        </w:rPr>
      </w:pPr>
      <w:r w:rsidRPr="00356C42">
        <w:rPr>
          <w:rFonts w:ascii="Arial" w:hAnsi="Arial" w:cs="Arial"/>
          <w:sz w:val="20"/>
          <w:szCs w:val="20"/>
        </w:rPr>
        <w:t>9.1.3</w:t>
      </w:r>
      <w:r w:rsidR="005D6DA8">
        <w:rPr>
          <w:rFonts w:ascii="Arial" w:hAnsi="Arial" w:cs="Arial"/>
          <w:sz w:val="20"/>
          <w:szCs w:val="20"/>
        </w:rPr>
        <w:tab/>
      </w:r>
      <w:r w:rsidRPr="00356C42">
        <w:rPr>
          <w:rFonts w:ascii="Arial" w:hAnsi="Arial" w:cs="Arial"/>
          <w:sz w:val="20"/>
          <w:szCs w:val="20"/>
        </w:rPr>
        <w:t>Zhotovitel je povinen učinit všechna nezbytná opatření k zamezení nadměrnému nebo zbytečnému zatěžování okolí stavby, omezování práv a právem chráněných zájmů vlastníků sousedních nemovitostí, nadměrnému znečištění komunikací apod. Zhotovitel je povinen v maximální míře omezit hlučnost a prašnost prováděných prací a zajistit denní čištění stavebními pracemi znečiš</w:t>
      </w:r>
      <w:r w:rsidR="00D07D63">
        <w:rPr>
          <w:rFonts w:ascii="Arial" w:hAnsi="Arial" w:cs="Arial"/>
          <w:sz w:val="20"/>
          <w:szCs w:val="20"/>
        </w:rPr>
        <w:t>těných ploch včetně komunikací.</w:t>
      </w:r>
      <w:r w:rsidR="00D07D63">
        <w:rPr>
          <w:rFonts w:ascii="Arial" w:hAnsi="Arial" w:cs="Arial"/>
          <w:sz w:val="20"/>
          <w:szCs w:val="20"/>
        </w:rPr>
        <w:br/>
      </w:r>
    </w:p>
    <w:p w14:paraId="08B1A568" w14:textId="0D9991A5" w:rsidR="00356C42" w:rsidRDefault="00356C42" w:rsidP="00356C42">
      <w:pPr>
        <w:spacing w:after="0"/>
        <w:rPr>
          <w:rFonts w:ascii="Arial" w:hAnsi="Arial" w:cs="Arial"/>
          <w:sz w:val="20"/>
          <w:szCs w:val="20"/>
        </w:rPr>
      </w:pPr>
      <w:r w:rsidRPr="00356C42">
        <w:rPr>
          <w:rFonts w:ascii="Arial" w:hAnsi="Arial" w:cs="Arial"/>
          <w:sz w:val="20"/>
          <w:szCs w:val="20"/>
        </w:rPr>
        <w:t>9.1.4</w:t>
      </w:r>
      <w:r w:rsidR="005D6DA8">
        <w:rPr>
          <w:rFonts w:ascii="Arial" w:hAnsi="Arial" w:cs="Arial"/>
          <w:sz w:val="20"/>
          <w:szCs w:val="20"/>
        </w:rPr>
        <w:tab/>
      </w:r>
      <w:r w:rsidRPr="00356C42">
        <w:rPr>
          <w:rFonts w:ascii="Arial" w:hAnsi="Arial" w:cs="Arial"/>
          <w:sz w:val="20"/>
          <w:szCs w:val="20"/>
        </w:rPr>
        <w:t>Zhotovitel je povinen dodržovat plán bezpečnosti a ochrany zdraví při práci na stav</w:t>
      </w:r>
      <w:r w:rsidR="00D07D63">
        <w:rPr>
          <w:rFonts w:ascii="Arial" w:hAnsi="Arial" w:cs="Arial"/>
          <w:sz w:val="20"/>
          <w:szCs w:val="20"/>
        </w:rPr>
        <w:t>eništi předložený objednatelem.</w:t>
      </w:r>
    </w:p>
    <w:p w14:paraId="57751EB0" w14:textId="77777777" w:rsidR="00D07D63" w:rsidRPr="00356C42" w:rsidRDefault="00D07D63" w:rsidP="00356C42">
      <w:pPr>
        <w:spacing w:after="0"/>
        <w:rPr>
          <w:rFonts w:ascii="Arial" w:hAnsi="Arial" w:cs="Arial"/>
          <w:sz w:val="20"/>
          <w:szCs w:val="20"/>
        </w:rPr>
      </w:pPr>
    </w:p>
    <w:p w14:paraId="22234439" w14:textId="335E0DC7" w:rsidR="00356C42" w:rsidRPr="005D6DA8" w:rsidRDefault="00356C42" w:rsidP="00356C42">
      <w:pPr>
        <w:spacing w:after="0"/>
        <w:rPr>
          <w:rFonts w:ascii="Arial" w:hAnsi="Arial" w:cs="Arial"/>
          <w:b/>
          <w:sz w:val="20"/>
          <w:szCs w:val="20"/>
        </w:rPr>
      </w:pPr>
      <w:r w:rsidRPr="005D6DA8">
        <w:rPr>
          <w:rFonts w:ascii="Arial" w:hAnsi="Arial" w:cs="Arial"/>
          <w:b/>
          <w:sz w:val="20"/>
          <w:szCs w:val="20"/>
        </w:rPr>
        <w:t>9.2</w:t>
      </w:r>
      <w:r w:rsidR="005D6DA8" w:rsidRPr="005D6DA8">
        <w:rPr>
          <w:rFonts w:ascii="Arial" w:hAnsi="Arial" w:cs="Arial"/>
          <w:b/>
          <w:sz w:val="20"/>
          <w:szCs w:val="20"/>
        </w:rPr>
        <w:tab/>
      </w:r>
      <w:r w:rsidRPr="005D6DA8">
        <w:rPr>
          <w:rFonts w:ascii="Arial" w:hAnsi="Arial" w:cs="Arial"/>
          <w:b/>
          <w:sz w:val="20"/>
          <w:szCs w:val="20"/>
          <w:u w:val="single"/>
        </w:rPr>
        <w:t>Dodržování podmínek rozhodnutí dotčených orgánů a organizací</w:t>
      </w:r>
    </w:p>
    <w:p w14:paraId="3DFD1673" w14:textId="4B68A2F3" w:rsidR="00356C42" w:rsidRPr="00356C42" w:rsidRDefault="00356C42" w:rsidP="00356C42">
      <w:pPr>
        <w:spacing w:after="0"/>
        <w:rPr>
          <w:rFonts w:ascii="Arial" w:hAnsi="Arial" w:cs="Arial"/>
          <w:sz w:val="20"/>
          <w:szCs w:val="20"/>
        </w:rPr>
      </w:pPr>
      <w:r w:rsidRPr="00356C42">
        <w:rPr>
          <w:rFonts w:ascii="Arial" w:hAnsi="Arial" w:cs="Arial"/>
          <w:sz w:val="20"/>
          <w:szCs w:val="20"/>
        </w:rPr>
        <w:t>9.2.1</w:t>
      </w:r>
      <w:r w:rsidR="005D6DA8">
        <w:rPr>
          <w:rFonts w:ascii="Arial" w:hAnsi="Arial" w:cs="Arial"/>
          <w:sz w:val="20"/>
          <w:szCs w:val="20"/>
        </w:rPr>
        <w:tab/>
      </w:r>
      <w:r w:rsidRPr="00356C42">
        <w:rPr>
          <w:rFonts w:ascii="Arial" w:hAnsi="Arial" w:cs="Arial"/>
          <w:sz w:val="20"/>
          <w:szCs w:val="20"/>
        </w:rPr>
        <w:t>Zhotovitel se zavazuje dodržet při provádění díla veškeré podmínky a připomínky vyplývající z územního rozhodnutí, stavebního povolení, případně vyjádření správců a vlastníků inženýrských sítí. Pokud nesplněním těchto podmínek vznikne objednateli škoda, hradí</w:t>
      </w:r>
      <w:r w:rsidR="00D07D63">
        <w:rPr>
          <w:rFonts w:ascii="Arial" w:hAnsi="Arial" w:cs="Arial"/>
          <w:sz w:val="20"/>
          <w:szCs w:val="20"/>
        </w:rPr>
        <w:t xml:space="preserve"> ji zhotovitel v plném rozsahu.</w:t>
      </w:r>
      <w:r w:rsidR="00D07D63">
        <w:rPr>
          <w:rFonts w:ascii="Arial" w:hAnsi="Arial" w:cs="Arial"/>
          <w:sz w:val="20"/>
          <w:szCs w:val="20"/>
        </w:rPr>
        <w:br/>
      </w:r>
    </w:p>
    <w:p w14:paraId="31530827" w14:textId="40EF5580" w:rsidR="00356C42" w:rsidRPr="00356C42" w:rsidRDefault="00356C42" w:rsidP="00356C42">
      <w:pPr>
        <w:spacing w:after="0"/>
        <w:rPr>
          <w:rFonts w:ascii="Arial" w:hAnsi="Arial" w:cs="Arial"/>
          <w:sz w:val="20"/>
          <w:szCs w:val="20"/>
        </w:rPr>
      </w:pPr>
      <w:r w:rsidRPr="00356C42">
        <w:rPr>
          <w:rFonts w:ascii="Arial" w:hAnsi="Arial" w:cs="Arial"/>
          <w:sz w:val="20"/>
          <w:szCs w:val="20"/>
        </w:rPr>
        <w:t>9.2.2</w:t>
      </w:r>
      <w:r w:rsidR="005D6DA8">
        <w:rPr>
          <w:rFonts w:ascii="Arial" w:hAnsi="Arial" w:cs="Arial"/>
          <w:sz w:val="20"/>
          <w:szCs w:val="20"/>
        </w:rPr>
        <w:tab/>
      </w:r>
      <w:r w:rsidRPr="00356C42">
        <w:rPr>
          <w:rFonts w:ascii="Arial" w:hAnsi="Arial" w:cs="Arial"/>
          <w:sz w:val="20"/>
          <w:szCs w:val="20"/>
        </w:rPr>
        <w:t>Zhotovitel zabezpečí veškerá potřebná povolení k uzavírkám, prokopávkám, záborům komunikací a dále osazení a údržbu provizorního dopravního značení. Zhotovitel je povinen zajistit po dobu provádění díla organizaci dopravy a následné uved</w:t>
      </w:r>
      <w:r w:rsidR="00D07D63">
        <w:rPr>
          <w:rFonts w:ascii="Arial" w:hAnsi="Arial" w:cs="Arial"/>
          <w:sz w:val="20"/>
          <w:szCs w:val="20"/>
        </w:rPr>
        <w:t>ení provozu do původního stavu.</w:t>
      </w:r>
      <w:r w:rsidR="00D07D63">
        <w:rPr>
          <w:rFonts w:ascii="Arial" w:hAnsi="Arial" w:cs="Arial"/>
          <w:sz w:val="20"/>
          <w:szCs w:val="20"/>
        </w:rPr>
        <w:br/>
      </w:r>
    </w:p>
    <w:p w14:paraId="596C99DB" w14:textId="4DDCD431" w:rsidR="00356C42" w:rsidRPr="00D07D63" w:rsidRDefault="00356C42" w:rsidP="00356C42">
      <w:pPr>
        <w:spacing w:after="0"/>
        <w:rPr>
          <w:rFonts w:ascii="Arial" w:hAnsi="Arial" w:cs="Arial"/>
          <w:b/>
          <w:sz w:val="20"/>
          <w:szCs w:val="20"/>
        </w:rPr>
      </w:pPr>
      <w:r w:rsidRPr="00D07D63">
        <w:rPr>
          <w:rFonts w:ascii="Arial" w:hAnsi="Arial" w:cs="Arial"/>
          <w:b/>
          <w:sz w:val="20"/>
          <w:szCs w:val="20"/>
        </w:rPr>
        <w:t>9.3</w:t>
      </w:r>
      <w:r w:rsidR="005D6DA8" w:rsidRPr="00D07D63">
        <w:rPr>
          <w:rFonts w:ascii="Arial" w:hAnsi="Arial" w:cs="Arial"/>
          <w:b/>
          <w:sz w:val="20"/>
          <w:szCs w:val="20"/>
        </w:rPr>
        <w:tab/>
      </w:r>
      <w:r w:rsidRPr="00D07D63">
        <w:rPr>
          <w:rFonts w:ascii="Arial" w:hAnsi="Arial" w:cs="Arial"/>
          <w:b/>
          <w:sz w:val="20"/>
          <w:szCs w:val="20"/>
        </w:rPr>
        <w:t>Zás</w:t>
      </w:r>
      <w:r w:rsidR="00D07D63">
        <w:rPr>
          <w:rFonts w:ascii="Arial" w:hAnsi="Arial" w:cs="Arial"/>
          <w:b/>
          <w:sz w:val="20"/>
          <w:szCs w:val="20"/>
        </w:rPr>
        <w:t>tupci zhotovitele a objednatele</w:t>
      </w:r>
    </w:p>
    <w:p w14:paraId="365750A8" w14:textId="307240E7" w:rsidR="00356C42" w:rsidRPr="00356C42" w:rsidRDefault="00356C42" w:rsidP="00356C42">
      <w:pPr>
        <w:spacing w:after="0"/>
        <w:rPr>
          <w:rFonts w:ascii="Arial" w:hAnsi="Arial" w:cs="Arial"/>
          <w:sz w:val="20"/>
          <w:szCs w:val="20"/>
        </w:rPr>
      </w:pPr>
      <w:r w:rsidRPr="00356C42">
        <w:rPr>
          <w:rFonts w:ascii="Arial" w:hAnsi="Arial" w:cs="Arial"/>
          <w:sz w:val="20"/>
          <w:szCs w:val="20"/>
        </w:rPr>
        <w:t>9.3.1</w:t>
      </w:r>
      <w:r w:rsidR="005D6DA8">
        <w:rPr>
          <w:rFonts w:ascii="Arial" w:hAnsi="Arial" w:cs="Arial"/>
          <w:sz w:val="20"/>
          <w:szCs w:val="20"/>
        </w:rPr>
        <w:tab/>
      </w:r>
      <w:r w:rsidRPr="00356C42">
        <w:rPr>
          <w:rFonts w:ascii="Arial" w:hAnsi="Arial" w:cs="Arial"/>
          <w:sz w:val="20"/>
          <w:szCs w:val="20"/>
        </w:rPr>
        <w:t xml:space="preserve">Zhotovitel odpovídá za zajištění odborného vedení stavby osobou označenou v záhlaví smlouvy jako zástupce zhotovitele ve věcech technických – stavbyvedoucí - a odborného provádění prací oprávněnými osobami. Změna osoby stavbyvedoucího není možná bez písemného souhlasu zástupce objednatele. Nově navržená osoba stavbyvedoucího musí splňovat kvalifikační předpoklady definované pro tuto osobu v zadávacím řízení na předmět díla. Práce vyžadující zvláštní způsobilost nebo povolení podle příslušných předpisů se zhotovitel zavazuje realizovat osobami, které tuto podmínku splňují. Všechny tyto osoby musí být přítomny v místě plnění po celou dobu provádění </w:t>
      </w:r>
      <w:r w:rsidR="00D07D63">
        <w:rPr>
          <w:rFonts w:ascii="Arial" w:hAnsi="Arial" w:cs="Arial"/>
          <w:sz w:val="20"/>
          <w:szCs w:val="20"/>
        </w:rPr>
        <w:t>díla nebo jeho příslušné části.</w:t>
      </w:r>
      <w:r w:rsidR="00D07D63">
        <w:rPr>
          <w:rFonts w:ascii="Arial" w:hAnsi="Arial" w:cs="Arial"/>
          <w:sz w:val="20"/>
          <w:szCs w:val="20"/>
        </w:rPr>
        <w:br/>
      </w:r>
    </w:p>
    <w:p w14:paraId="4EBE1EAA" w14:textId="4BD83E11" w:rsidR="00356C42" w:rsidRDefault="00356C42" w:rsidP="00356C42">
      <w:pPr>
        <w:spacing w:after="0"/>
        <w:rPr>
          <w:rFonts w:ascii="Arial" w:hAnsi="Arial" w:cs="Arial"/>
          <w:sz w:val="20"/>
          <w:szCs w:val="20"/>
        </w:rPr>
      </w:pPr>
      <w:r w:rsidRPr="00356C42">
        <w:rPr>
          <w:rFonts w:ascii="Arial" w:hAnsi="Arial" w:cs="Arial"/>
          <w:sz w:val="20"/>
          <w:szCs w:val="20"/>
        </w:rPr>
        <w:t>9.3.2</w:t>
      </w:r>
      <w:r w:rsidR="005D6DA8">
        <w:rPr>
          <w:rFonts w:ascii="Arial" w:hAnsi="Arial" w:cs="Arial"/>
          <w:sz w:val="20"/>
          <w:szCs w:val="20"/>
        </w:rPr>
        <w:tab/>
      </w:r>
      <w:r w:rsidRPr="00356C42">
        <w:rPr>
          <w:rFonts w:ascii="Arial" w:hAnsi="Arial" w:cs="Arial"/>
          <w:sz w:val="20"/>
          <w:szCs w:val="20"/>
        </w:rPr>
        <w:t>Za objednatele je ve věcech realizace díla oprávněna jednat osoba označená v záhlaví smlouvy jako zástupce objednatele ve věcech technických a realizace stavby, osoba vykonávající technický dozor investora (dále též „TDI“) a osoba vykonávající autorský dozor projektanta. Osoby vykonávající TDI a autorský dozor projektanta sdělí objednatel zhoto</w:t>
      </w:r>
      <w:r w:rsidR="00D07D63">
        <w:rPr>
          <w:rFonts w:ascii="Arial" w:hAnsi="Arial" w:cs="Arial"/>
          <w:sz w:val="20"/>
          <w:szCs w:val="20"/>
        </w:rPr>
        <w:t>viteli při předání staveniště.</w:t>
      </w:r>
    </w:p>
    <w:p w14:paraId="41D20112" w14:textId="77777777" w:rsidR="00D07D63" w:rsidRPr="00356C42" w:rsidRDefault="00D07D63" w:rsidP="00356C42">
      <w:pPr>
        <w:spacing w:after="0"/>
        <w:rPr>
          <w:rFonts w:ascii="Arial" w:hAnsi="Arial" w:cs="Arial"/>
          <w:sz w:val="20"/>
          <w:szCs w:val="20"/>
        </w:rPr>
      </w:pPr>
    </w:p>
    <w:p w14:paraId="6EAB2D3B" w14:textId="307FE2C9" w:rsidR="00356C42" w:rsidRPr="0061696D" w:rsidRDefault="00356C42" w:rsidP="00356C42">
      <w:pPr>
        <w:spacing w:after="0"/>
        <w:rPr>
          <w:rFonts w:ascii="Arial" w:hAnsi="Arial" w:cs="Arial"/>
          <w:b/>
          <w:sz w:val="20"/>
          <w:szCs w:val="20"/>
          <w:u w:val="single"/>
        </w:rPr>
      </w:pPr>
      <w:r w:rsidRPr="0061696D">
        <w:rPr>
          <w:rFonts w:ascii="Arial" w:hAnsi="Arial" w:cs="Arial"/>
          <w:b/>
          <w:sz w:val="20"/>
          <w:szCs w:val="20"/>
          <w:u w:val="single"/>
        </w:rPr>
        <w:t>9.4</w:t>
      </w:r>
      <w:r w:rsidR="005D6DA8" w:rsidRPr="0061696D">
        <w:rPr>
          <w:rFonts w:ascii="Arial" w:hAnsi="Arial" w:cs="Arial"/>
          <w:b/>
          <w:sz w:val="20"/>
          <w:szCs w:val="20"/>
          <w:u w:val="single"/>
        </w:rPr>
        <w:tab/>
      </w:r>
      <w:r w:rsidRPr="0061696D">
        <w:rPr>
          <w:rFonts w:ascii="Arial" w:hAnsi="Arial" w:cs="Arial"/>
          <w:b/>
          <w:sz w:val="20"/>
          <w:szCs w:val="20"/>
          <w:u w:val="single"/>
        </w:rPr>
        <w:t>Povinnost informovat objed</w:t>
      </w:r>
      <w:r w:rsidR="00D07D63" w:rsidRPr="0061696D">
        <w:rPr>
          <w:rFonts w:ascii="Arial" w:hAnsi="Arial" w:cs="Arial"/>
          <w:b/>
          <w:sz w:val="20"/>
          <w:szCs w:val="20"/>
          <w:u w:val="single"/>
        </w:rPr>
        <w:t>natele</w:t>
      </w:r>
    </w:p>
    <w:p w14:paraId="37F32998" w14:textId="75BA00A7" w:rsidR="00356C42" w:rsidRPr="00356C42" w:rsidRDefault="00356C42" w:rsidP="00356C42">
      <w:pPr>
        <w:spacing w:after="0"/>
        <w:rPr>
          <w:rFonts w:ascii="Arial" w:hAnsi="Arial" w:cs="Arial"/>
          <w:sz w:val="20"/>
          <w:szCs w:val="20"/>
        </w:rPr>
      </w:pPr>
      <w:r w:rsidRPr="00356C42">
        <w:rPr>
          <w:rFonts w:ascii="Arial" w:hAnsi="Arial" w:cs="Arial"/>
          <w:sz w:val="20"/>
          <w:szCs w:val="20"/>
        </w:rPr>
        <w:t>9.4.1</w:t>
      </w:r>
      <w:r w:rsidR="005D6DA8">
        <w:rPr>
          <w:rFonts w:ascii="Arial" w:hAnsi="Arial" w:cs="Arial"/>
          <w:sz w:val="20"/>
          <w:szCs w:val="20"/>
        </w:rPr>
        <w:tab/>
      </w:r>
      <w:r w:rsidRPr="00356C42">
        <w:rPr>
          <w:rFonts w:ascii="Arial" w:hAnsi="Arial" w:cs="Arial"/>
          <w:sz w:val="20"/>
          <w:szCs w:val="20"/>
        </w:rPr>
        <w:t xml:space="preserve">Zhotovitel je povinen informovat objednatele o skutečnostech majících vliv na plnění smlouvy, a to neprodleně, nejpozději následující pracovní den poté, kdy příslušná skutečnost nastala nebo zhotovitel zjistí, že by nastat mohla. Informace budou objednateli zaslány elektronicky na adresu </w:t>
      </w:r>
      <w:r w:rsidRPr="00356C42">
        <w:rPr>
          <w:rFonts w:ascii="Arial" w:hAnsi="Arial" w:cs="Arial"/>
          <w:sz w:val="20"/>
          <w:szCs w:val="20"/>
        </w:rPr>
        <w:lastRenderedPageBreak/>
        <w:t xml:space="preserve">uvedenou v záhlaví smlouvy a následně poštou. Zhotovitel je povinen </w:t>
      </w:r>
      <w:r w:rsidR="00D07D63">
        <w:rPr>
          <w:rFonts w:ascii="Arial" w:hAnsi="Arial" w:cs="Arial"/>
          <w:sz w:val="20"/>
          <w:szCs w:val="20"/>
        </w:rPr>
        <w:t>informovat objednatele zejména:</w:t>
      </w:r>
    </w:p>
    <w:p w14:paraId="068F7B1F" w14:textId="1BD537AE" w:rsidR="00356C42" w:rsidRPr="00D07D63" w:rsidRDefault="00356C42" w:rsidP="00D07D63">
      <w:pPr>
        <w:pStyle w:val="Odstavecseseznamem"/>
        <w:numPr>
          <w:ilvl w:val="0"/>
          <w:numId w:val="5"/>
        </w:numPr>
        <w:spacing w:after="0"/>
        <w:ind w:hanging="436"/>
        <w:rPr>
          <w:rFonts w:ascii="Arial" w:hAnsi="Arial" w:cs="Arial"/>
          <w:sz w:val="20"/>
          <w:szCs w:val="20"/>
        </w:rPr>
      </w:pPr>
      <w:r w:rsidRPr="00D07D63">
        <w:rPr>
          <w:rFonts w:ascii="Arial" w:hAnsi="Arial" w:cs="Arial"/>
          <w:sz w:val="20"/>
          <w:szCs w:val="20"/>
        </w:rPr>
        <w:t>zjistí-li se při provádění díla skryté překážky bránící řádnému provedení díla; zhotovitel je povinen navrhnout objednateli další postup,</w:t>
      </w:r>
    </w:p>
    <w:p w14:paraId="49731201" w14:textId="6FA94339" w:rsidR="00356C42" w:rsidRPr="00D07D63" w:rsidRDefault="00356C42" w:rsidP="00D07D63">
      <w:pPr>
        <w:pStyle w:val="Odstavecseseznamem"/>
        <w:numPr>
          <w:ilvl w:val="0"/>
          <w:numId w:val="5"/>
        </w:numPr>
        <w:spacing w:after="0"/>
        <w:ind w:hanging="436"/>
        <w:rPr>
          <w:rFonts w:ascii="Arial" w:hAnsi="Arial" w:cs="Arial"/>
          <w:sz w:val="20"/>
          <w:szCs w:val="20"/>
        </w:rPr>
      </w:pPr>
      <w:r w:rsidRPr="00D07D63">
        <w:rPr>
          <w:rFonts w:ascii="Arial" w:hAnsi="Arial" w:cs="Arial"/>
          <w:sz w:val="20"/>
          <w:szCs w:val="20"/>
        </w:rPr>
        <w:t>o případné nevhodnosti realizace vyžadovaných prací,</w:t>
      </w:r>
    </w:p>
    <w:p w14:paraId="5E867D9D" w14:textId="1780B35A" w:rsidR="00356C42" w:rsidRDefault="00D07D63" w:rsidP="00D07D63">
      <w:pPr>
        <w:pStyle w:val="Odstavecseseznamem"/>
        <w:numPr>
          <w:ilvl w:val="0"/>
          <w:numId w:val="5"/>
        </w:numPr>
        <w:spacing w:after="0"/>
        <w:ind w:hanging="436"/>
        <w:rPr>
          <w:rFonts w:ascii="Arial" w:hAnsi="Arial" w:cs="Arial"/>
          <w:sz w:val="20"/>
          <w:szCs w:val="20"/>
        </w:rPr>
      </w:pPr>
      <w:r>
        <w:rPr>
          <w:rFonts w:ascii="Arial" w:hAnsi="Arial" w:cs="Arial"/>
          <w:sz w:val="20"/>
          <w:szCs w:val="20"/>
        </w:rPr>
        <w:t>zjistí-li v dokumentaci vady.</w:t>
      </w:r>
    </w:p>
    <w:p w14:paraId="3F6D48C8" w14:textId="77777777" w:rsidR="00D07D63" w:rsidRPr="00D07D63" w:rsidRDefault="00D07D63" w:rsidP="00D07D63">
      <w:pPr>
        <w:spacing w:after="0"/>
        <w:rPr>
          <w:rFonts w:ascii="Arial" w:hAnsi="Arial" w:cs="Arial"/>
          <w:sz w:val="20"/>
          <w:szCs w:val="20"/>
        </w:rPr>
      </w:pPr>
    </w:p>
    <w:p w14:paraId="688DD449" w14:textId="27DCD8E1" w:rsidR="00356C42" w:rsidRPr="00D07D63" w:rsidRDefault="00356C42" w:rsidP="00356C42">
      <w:pPr>
        <w:spacing w:after="0"/>
        <w:rPr>
          <w:rFonts w:ascii="Arial" w:hAnsi="Arial" w:cs="Arial"/>
          <w:b/>
          <w:sz w:val="20"/>
          <w:szCs w:val="20"/>
        </w:rPr>
      </w:pPr>
      <w:r w:rsidRPr="00D07D63">
        <w:rPr>
          <w:rFonts w:ascii="Arial" w:hAnsi="Arial" w:cs="Arial"/>
          <w:b/>
          <w:sz w:val="20"/>
          <w:szCs w:val="20"/>
        </w:rPr>
        <w:t>9.5</w:t>
      </w:r>
      <w:r w:rsidR="00D07D63" w:rsidRPr="00D07D63">
        <w:rPr>
          <w:rFonts w:ascii="Arial" w:hAnsi="Arial" w:cs="Arial"/>
          <w:b/>
          <w:sz w:val="20"/>
          <w:szCs w:val="20"/>
        </w:rPr>
        <w:tab/>
      </w:r>
      <w:r w:rsidRPr="00D07D63">
        <w:rPr>
          <w:rFonts w:ascii="Arial" w:hAnsi="Arial" w:cs="Arial"/>
          <w:b/>
          <w:sz w:val="20"/>
          <w:szCs w:val="20"/>
          <w:u w:val="single"/>
        </w:rPr>
        <w:t>Kontrola provádění prací</w:t>
      </w:r>
    </w:p>
    <w:p w14:paraId="2415F613" w14:textId="08D1199F" w:rsidR="00356C42" w:rsidRPr="00356C42" w:rsidRDefault="00356C42" w:rsidP="00356C42">
      <w:pPr>
        <w:spacing w:after="0"/>
        <w:rPr>
          <w:rFonts w:ascii="Arial" w:hAnsi="Arial" w:cs="Arial"/>
          <w:sz w:val="20"/>
          <w:szCs w:val="20"/>
        </w:rPr>
      </w:pPr>
      <w:r w:rsidRPr="00356C42">
        <w:rPr>
          <w:rFonts w:ascii="Arial" w:hAnsi="Arial" w:cs="Arial"/>
          <w:sz w:val="20"/>
          <w:szCs w:val="20"/>
        </w:rPr>
        <w:t>9.5.1</w:t>
      </w:r>
      <w:r w:rsidR="00D07D63">
        <w:rPr>
          <w:rFonts w:ascii="Arial" w:hAnsi="Arial" w:cs="Arial"/>
          <w:sz w:val="20"/>
          <w:szCs w:val="20"/>
        </w:rPr>
        <w:tab/>
      </w:r>
      <w:r w:rsidRPr="00356C42">
        <w:rPr>
          <w:rFonts w:ascii="Arial" w:hAnsi="Arial" w:cs="Arial"/>
          <w:sz w:val="20"/>
          <w:szCs w:val="20"/>
        </w:rPr>
        <w:t>Zhotovitel je povinen účastnit se pravidelných kontrolních dnů organizovaných objednatelem. Termíny těchto dnů sdělí objednatel zhotoviteli při předání staveniště.  Zhotovitel poskytne objednateli při organizaci a pořádání kontrolních dnů stavby nezbytnou součinnost (zajištění přístupu do kancelářských prostor zařízení staveniště, dostupnost dokumentace a stavebního deníku, přítomnost odpovědných pracovníků zhotovitele, poskytnutí informací k provedení kontroly časového a finančního plnění provádění prací apod.).</w:t>
      </w:r>
      <w:r w:rsidR="00D07D63">
        <w:rPr>
          <w:rFonts w:ascii="Arial" w:hAnsi="Arial" w:cs="Arial"/>
          <w:sz w:val="20"/>
          <w:szCs w:val="20"/>
        </w:rPr>
        <w:br/>
      </w:r>
    </w:p>
    <w:p w14:paraId="798DEC8C" w14:textId="21B587A9" w:rsidR="00356C42" w:rsidRPr="00356C42" w:rsidRDefault="00356C42" w:rsidP="00356C42">
      <w:pPr>
        <w:spacing w:after="0"/>
        <w:rPr>
          <w:rFonts w:ascii="Arial" w:hAnsi="Arial" w:cs="Arial"/>
          <w:sz w:val="20"/>
          <w:szCs w:val="20"/>
        </w:rPr>
      </w:pPr>
      <w:r w:rsidRPr="00356C42">
        <w:rPr>
          <w:rFonts w:ascii="Arial" w:hAnsi="Arial" w:cs="Arial"/>
          <w:sz w:val="20"/>
          <w:szCs w:val="20"/>
        </w:rPr>
        <w:t>9.5.2</w:t>
      </w:r>
      <w:r w:rsidR="00D07D63">
        <w:rPr>
          <w:rFonts w:ascii="Arial" w:hAnsi="Arial" w:cs="Arial"/>
          <w:sz w:val="20"/>
          <w:szCs w:val="20"/>
        </w:rPr>
        <w:tab/>
      </w:r>
      <w:r w:rsidRPr="00356C42">
        <w:rPr>
          <w:rFonts w:ascii="Arial" w:hAnsi="Arial" w:cs="Arial"/>
          <w:sz w:val="20"/>
          <w:szCs w:val="20"/>
        </w:rPr>
        <w:t xml:space="preserve">Osoba vykonávající TDI je kromě průběžné kontroly provádění díla oprávněna i ke kontrole dokumentace k realizaci stavby vypracované zhotovitelem, kontrole deníků dle čl. XI. této smlouvy, kontrole rozpočtů a faktur a </w:t>
      </w:r>
      <w:r w:rsidR="00D07D63">
        <w:rPr>
          <w:rFonts w:ascii="Arial" w:hAnsi="Arial" w:cs="Arial"/>
          <w:sz w:val="20"/>
          <w:szCs w:val="20"/>
        </w:rPr>
        <w:t>kontrole hospodaření s odpady.</w:t>
      </w:r>
      <w:r w:rsidR="00D07D63">
        <w:rPr>
          <w:rFonts w:ascii="Arial" w:hAnsi="Arial" w:cs="Arial"/>
          <w:sz w:val="20"/>
          <w:szCs w:val="20"/>
        </w:rPr>
        <w:br/>
      </w:r>
    </w:p>
    <w:p w14:paraId="54B8B929" w14:textId="6D89316E" w:rsidR="00356C42" w:rsidRPr="00356C42" w:rsidRDefault="00356C42" w:rsidP="00356C42">
      <w:pPr>
        <w:spacing w:after="0"/>
        <w:rPr>
          <w:rFonts w:ascii="Arial" w:hAnsi="Arial" w:cs="Arial"/>
          <w:sz w:val="20"/>
          <w:szCs w:val="20"/>
        </w:rPr>
      </w:pPr>
      <w:r w:rsidRPr="00356C42">
        <w:rPr>
          <w:rFonts w:ascii="Arial" w:hAnsi="Arial" w:cs="Arial"/>
          <w:sz w:val="20"/>
          <w:szCs w:val="20"/>
        </w:rPr>
        <w:t>9.5.3</w:t>
      </w:r>
      <w:r w:rsidR="00D07D63">
        <w:rPr>
          <w:rFonts w:ascii="Arial" w:hAnsi="Arial" w:cs="Arial"/>
          <w:sz w:val="20"/>
          <w:szCs w:val="20"/>
        </w:rPr>
        <w:tab/>
      </w:r>
      <w:r w:rsidRPr="00356C42">
        <w:rPr>
          <w:rFonts w:ascii="Arial" w:hAnsi="Arial" w:cs="Arial"/>
          <w:sz w:val="20"/>
          <w:szCs w:val="20"/>
        </w:rPr>
        <w:t>Zhotovitel odpovídá za zajištění dostupnosti dokumentace a všech dokladů potřebných k provádění díla dle stavebního zákona. Dokumentace a doklady musí být na staveništi přístupn</w:t>
      </w:r>
      <w:r w:rsidR="00D07D63">
        <w:rPr>
          <w:rFonts w:ascii="Arial" w:hAnsi="Arial" w:cs="Arial"/>
          <w:sz w:val="20"/>
          <w:szCs w:val="20"/>
        </w:rPr>
        <w:t>é po celou dobu provádění díla.</w:t>
      </w:r>
      <w:r w:rsidR="00D07D63">
        <w:rPr>
          <w:rFonts w:ascii="Arial" w:hAnsi="Arial" w:cs="Arial"/>
          <w:sz w:val="20"/>
          <w:szCs w:val="20"/>
        </w:rPr>
        <w:br/>
      </w:r>
    </w:p>
    <w:p w14:paraId="4DA42EF0" w14:textId="433A41F8" w:rsidR="00356C42" w:rsidRPr="00356C42" w:rsidRDefault="00356C42" w:rsidP="00356C42">
      <w:pPr>
        <w:spacing w:after="0"/>
        <w:rPr>
          <w:rFonts w:ascii="Arial" w:hAnsi="Arial" w:cs="Arial"/>
          <w:sz w:val="20"/>
          <w:szCs w:val="20"/>
        </w:rPr>
      </w:pPr>
      <w:r w:rsidRPr="00356C42">
        <w:rPr>
          <w:rFonts w:ascii="Arial" w:hAnsi="Arial" w:cs="Arial"/>
          <w:sz w:val="20"/>
          <w:szCs w:val="20"/>
        </w:rPr>
        <w:t>9.5.4</w:t>
      </w:r>
      <w:r w:rsidR="00D07D63">
        <w:rPr>
          <w:rFonts w:ascii="Arial" w:hAnsi="Arial" w:cs="Arial"/>
          <w:sz w:val="20"/>
          <w:szCs w:val="20"/>
        </w:rPr>
        <w:tab/>
      </w:r>
      <w:r w:rsidRPr="00356C42">
        <w:rPr>
          <w:rFonts w:ascii="Arial" w:hAnsi="Arial" w:cs="Arial"/>
          <w:sz w:val="20"/>
          <w:szCs w:val="20"/>
        </w:rPr>
        <w:t>Zhotovitel je povinen vyzvat objednatele ke kontrole a prověření prací, které v dalším postupu budou zakryty nebo se stanou nepřístupnými (postačí zápis ve stavebním deníku), a to nejméně 5 dnů před termínem, v němž budou předmětné práce zakryty.</w:t>
      </w:r>
      <w:r w:rsidR="00D07D63">
        <w:rPr>
          <w:rFonts w:ascii="Arial" w:hAnsi="Arial" w:cs="Arial"/>
          <w:sz w:val="20"/>
          <w:szCs w:val="20"/>
        </w:rPr>
        <w:br/>
      </w:r>
    </w:p>
    <w:p w14:paraId="2EA98D3F" w14:textId="348D2B38" w:rsidR="00356C42" w:rsidRDefault="00356C42" w:rsidP="00356C42">
      <w:pPr>
        <w:spacing w:after="0"/>
        <w:rPr>
          <w:rFonts w:ascii="Arial" w:hAnsi="Arial" w:cs="Arial"/>
          <w:sz w:val="20"/>
          <w:szCs w:val="20"/>
        </w:rPr>
      </w:pPr>
      <w:r w:rsidRPr="00356C42">
        <w:rPr>
          <w:rFonts w:ascii="Arial" w:hAnsi="Arial" w:cs="Arial"/>
          <w:sz w:val="20"/>
          <w:szCs w:val="20"/>
        </w:rPr>
        <w:t>9.5.5</w:t>
      </w:r>
      <w:r w:rsidR="00D07D63">
        <w:rPr>
          <w:rFonts w:ascii="Arial" w:hAnsi="Arial" w:cs="Arial"/>
          <w:sz w:val="20"/>
          <w:szCs w:val="20"/>
        </w:rPr>
        <w:tab/>
      </w:r>
      <w:r w:rsidRPr="00356C42">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w:t>
      </w:r>
      <w:r w:rsidR="00D07D63">
        <w:rPr>
          <w:rFonts w:ascii="Arial" w:hAnsi="Arial" w:cs="Arial"/>
          <w:sz w:val="20"/>
          <w:szCs w:val="20"/>
        </w:rPr>
        <w:t xml:space="preserve"> následným zakrytím zhotovitel.</w:t>
      </w:r>
    </w:p>
    <w:p w14:paraId="26BFCFD9" w14:textId="77777777" w:rsidR="00D07D63" w:rsidRPr="00356C42" w:rsidRDefault="00D07D63" w:rsidP="00356C42">
      <w:pPr>
        <w:spacing w:after="0"/>
        <w:rPr>
          <w:rFonts w:ascii="Arial" w:hAnsi="Arial" w:cs="Arial"/>
          <w:sz w:val="20"/>
          <w:szCs w:val="20"/>
        </w:rPr>
      </w:pPr>
    </w:p>
    <w:p w14:paraId="399C7E7B" w14:textId="0727B1E8" w:rsidR="00356C42" w:rsidRPr="00D07D63" w:rsidRDefault="00356C42" w:rsidP="00356C42">
      <w:pPr>
        <w:spacing w:after="0"/>
        <w:rPr>
          <w:rFonts w:ascii="Arial" w:hAnsi="Arial" w:cs="Arial"/>
          <w:b/>
          <w:sz w:val="20"/>
          <w:szCs w:val="20"/>
        </w:rPr>
      </w:pPr>
      <w:r w:rsidRPr="00D07D63">
        <w:rPr>
          <w:rFonts w:ascii="Arial" w:hAnsi="Arial" w:cs="Arial"/>
          <w:b/>
          <w:sz w:val="20"/>
          <w:szCs w:val="20"/>
        </w:rPr>
        <w:t>9.6.</w:t>
      </w:r>
      <w:r w:rsidR="00D07D63" w:rsidRPr="00D07D63">
        <w:rPr>
          <w:rFonts w:ascii="Arial" w:hAnsi="Arial" w:cs="Arial"/>
          <w:b/>
          <w:sz w:val="20"/>
          <w:szCs w:val="20"/>
        </w:rPr>
        <w:tab/>
      </w:r>
      <w:r w:rsidRPr="00D07D63">
        <w:rPr>
          <w:rFonts w:ascii="Arial" w:hAnsi="Arial" w:cs="Arial"/>
          <w:b/>
          <w:sz w:val="20"/>
          <w:szCs w:val="20"/>
          <w:u w:val="single"/>
        </w:rPr>
        <w:t>Odpovědnost zhotovitele za škodu a povinnost nahradit škodu</w:t>
      </w:r>
    </w:p>
    <w:p w14:paraId="43AD114C" w14:textId="69F71AC1" w:rsidR="00356C42" w:rsidRPr="00356C42" w:rsidRDefault="00356C42" w:rsidP="00356C42">
      <w:pPr>
        <w:spacing w:after="0"/>
        <w:rPr>
          <w:rFonts w:ascii="Arial" w:hAnsi="Arial" w:cs="Arial"/>
          <w:sz w:val="20"/>
          <w:szCs w:val="20"/>
        </w:rPr>
      </w:pPr>
      <w:r w:rsidRPr="00356C42">
        <w:rPr>
          <w:rFonts w:ascii="Arial" w:hAnsi="Arial" w:cs="Arial"/>
          <w:sz w:val="20"/>
          <w:szCs w:val="20"/>
        </w:rPr>
        <w:t>9.6.1</w:t>
      </w:r>
      <w:r w:rsidR="00D07D63">
        <w:rPr>
          <w:rFonts w:ascii="Arial" w:hAnsi="Arial" w:cs="Arial"/>
          <w:sz w:val="20"/>
          <w:szCs w:val="20"/>
        </w:rPr>
        <w:tab/>
      </w:r>
      <w:r w:rsidRPr="00356C42">
        <w:rPr>
          <w:rFonts w:ascii="Arial" w:hAnsi="Arial" w:cs="Arial"/>
          <w:sz w:val="20"/>
          <w:szCs w:val="20"/>
        </w:rPr>
        <w:t>Zhotovitel je povinen učinit všechna opatření potř</w:t>
      </w:r>
      <w:r w:rsidR="0061696D">
        <w:rPr>
          <w:rFonts w:ascii="Arial" w:hAnsi="Arial" w:cs="Arial"/>
          <w:sz w:val="20"/>
          <w:szCs w:val="20"/>
        </w:rPr>
        <w:t>ebná k odvracení hrozící škody.</w:t>
      </w:r>
      <w:r w:rsidR="0061696D">
        <w:rPr>
          <w:rFonts w:ascii="Arial" w:hAnsi="Arial" w:cs="Arial"/>
          <w:sz w:val="20"/>
          <w:szCs w:val="20"/>
        </w:rPr>
        <w:br/>
      </w:r>
    </w:p>
    <w:p w14:paraId="617D5791" w14:textId="3366816D" w:rsidR="00356C42" w:rsidRPr="00356C42" w:rsidRDefault="00356C42" w:rsidP="00356C42">
      <w:pPr>
        <w:spacing w:after="0"/>
        <w:rPr>
          <w:rFonts w:ascii="Arial" w:hAnsi="Arial" w:cs="Arial"/>
          <w:sz w:val="20"/>
          <w:szCs w:val="20"/>
        </w:rPr>
      </w:pPr>
      <w:r w:rsidRPr="00356C42">
        <w:rPr>
          <w:rFonts w:ascii="Arial" w:hAnsi="Arial" w:cs="Arial"/>
          <w:sz w:val="20"/>
          <w:szCs w:val="20"/>
        </w:rPr>
        <w:t>9.6.2. Zhotovitel je povinen nahradit objednateli i třetím osobám v plné výši škodu, která vznikla při realizaci a užívání díla, a to uvedením do předešlého stavu a není-li to</w:t>
      </w:r>
      <w:r w:rsidR="00D07D63">
        <w:rPr>
          <w:rFonts w:ascii="Arial" w:hAnsi="Arial" w:cs="Arial"/>
          <w:sz w:val="20"/>
          <w:szCs w:val="20"/>
        </w:rPr>
        <w:t xml:space="preserve"> možné, nahradit ji v penězích.</w:t>
      </w:r>
      <w:r w:rsidR="00D07D63">
        <w:rPr>
          <w:rFonts w:ascii="Arial" w:hAnsi="Arial" w:cs="Arial"/>
          <w:sz w:val="20"/>
          <w:szCs w:val="20"/>
        </w:rPr>
        <w:br/>
      </w:r>
    </w:p>
    <w:p w14:paraId="2095300B" w14:textId="7E800B62" w:rsidR="00356C42" w:rsidRPr="00356C42" w:rsidRDefault="00356C42" w:rsidP="00356C42">
      <w:pPr>
        <w:spacing w:after="0"/>
        <w:rPr>
          <w:rFonts w:ascii="Arial" w:hAnsi="Arial" w:cs="Arial"/>
          <w:sz w:val="20"/>
          <w:szCs w:val="20"/>
        </w:rPr>
      </w:pPr>
      <w:r w:rsidRPr="00356C42">
        <w:rPr>
          <w:rFonts w:ascii="Arial" w:hAnsi="Arial" w:cs="Arial"/>
          <w:sz w:val="20"/>
          <w:szCs w:val="20"/>
        </w:rPr>
        <w:t>9.6.3</w:t>
      </w:r>
      <w:r w:rsidR="00D07D63">
        <w:rPr>
          <w:rFonts w:ascii="Arial" w:hAnsi="Arial" w:cs="Arial"/>
          <w:sz w:val="20"/>
          <w:szCs w:val="20"/>
        </w:rPr>
        <w:tab/>
      </w:r>
      <w:r w:rsidRPr="00356C42">
        <w:rPr>
          <w:rFonts w:ascii="Arial" w:hAnsi="Arial" w:cs="Arial"/>
          <w:sz w:val="20"/>
          <w:szCs w:val="20"/>
        </w:rPr>
        <w:t>Zhotovitel odpovídá i za škodu způsobenou činností těch, kteří pro něj dílo provádějí.</w:t>
      </w:r>
      <w:r w:rsidR="00D07D63">
        <w:rPr>
          <w:rFonts w:ascii="Arial" w:hAnsi="Arial" w:cs="Arial"/>
          <w:sz w:val="20"/>
          <w:szCs w:val="20"/>
        </w:rPr>
        <w:br/>
      </w:r>
    </w:p>
    <w:p w14:paraId="1660CBB9" w14:textId="21433658" w:rsidR="00356C42" w:rsidRDefault="00356C42" w:rsidP="00356C42">
      <w:pPr>
        <w:spacing w:after="0"/>
        <w:rPr>
          <w:rFonts w:ascii="Arial" w:hAnsi="Arial" w:cs="Arial"/>
          <w:sz w:val="20"/>
          <w:szCs w:val="20"/>
        </w:rPr>
      </w:pPr>
      <w:r w:rsidRPr="00356C42">
        <w:rPr>
          <w:rFonts w:ascii="Arial" w:hAnsi="Arial" w:cs="Arial"/>
          <w:sz w:val="20"/>
          <w:szCs w:val="20"/>
        </w:rPr>
        <w:t>9.6.4</w:t>
      </w:r>
      <w:r w:rsidR="00D07D63">
        <w:rPr>
          <w:rFonts w:ascii="Arial" w:hAnsi="Arial" w:cs="Arial"/>
          <w:sz w:val="20"/>
          <w:szCs w:val="20"/>
        </w:rPr>
        <w:tab/>
      </w:r>
      <w:r w:rsidRPr="00356C42">
        <w:rPr>
          <w:rFonts w:ascii="Arial" w:hAnsi="Arial" w:cs="Arial"/>
          <w:sz w:val="20"/>
          <w:szCs w:val="20"/>
        </w:rPr>
        <w:t>Zhotovitel je povinen při realizaci této smlouvy respektovat práva k průmyslovému a duševnímu vlastnictví, která by mohla být v souvislosti s plněním této smlouvy dotčena a nese plnou odpovědnost za vypořádání nároků všech třetích osob, které by mohly být v této souvislosti vzneseny, včetně odpovědno</w:t>
      </w:r>
      <w:r w:rsidR="00D07D63">
        <w:rPr>
          <w:rFonts w:ascii="Arial" w:hAnsi="Arial" w:cs="Arial"/>
          <w:sz w:val="20"/>
          <w:szCs w:val="20"/>
        </w:rPr>
        <w:t>sti za náhradu způsobené škody.</w:t>
      </w:r>
    </w:p>
    <w:p w14:paraId="2A8896F3" w14:textId="77777777" w:rsidR="00D07D63" w:rsidRPr="00356C42" w:rsidRDefault="00D07D63" w:rsidP="00356C42">
      <w:pPr>
        <w:spacing w:after="0"/>
        <w:rPr>
          <w:rFonts w:ascii="Arial" w:hAnsi="Arial" w:cs="Arial"/>
          <w:sz w:val="20"/>
          <w:szCs w:val="20"/>
        </w:rPr>
      </w:pPr>
    </w:p>
    <w:p w14:paraId="1A7434C0" w14:textId="77777777" w:rsidR="00356C42" w:rsidRPr="00356C42" w:rsidRDefault="00356C42" w:rsidP="00356C42">
      <w:pPr>
        <w:spacing w:after="0"/>
        <w:rPr>
          <w:rFonts w:ascii="Arial" w:hAnsi="Arial" w:cs="Arial"/>
          <w:sz w:val="20"/>
          <w:szCs w:val="20"/>
        </w:rPr>
      </w:pPr>
    </w:p>
    <w:p w14:paraId="0124190D" w14:textId="09AECB5D" w:rsidR="00356C42" w:rsidRPr="004C2BC3" w:rsidRDefault="00356C42" w:rsidP="004C2BC3">
      <w:pPr>
        <w:spacing w:after="0"/>
        <w:jc w:val="center"/>
        <w:rPr>
          <w:rFonts w:ascii="Arial" w:hAnsi="Arial" w:cs="Arial"/>
          <w:b/>
          <w:sz w:val="20"/>
          <w:szCs w:val="20"/>
        </w:rPr>
      </w:pPr>
      <w:r w:rsidRPr="004C2BC3">
        <w:rPr>
          <w:rFonts w:ascii="Arial" w:hAnsi="Arial" w:cs="Arial"/>
          <w:b/>
          <w:sz w:val="20"/>
          <w:szCs w:val="20"/>
        </w:rPr>
        <w:t>X.</w:t>
      </w:r>
      <w:r w:rsidR="00D86331">
        <w:rPr>
          <w:rFonts w:ascii="Arial" w:hAnsi="Arial" w:cs="Arial"/>
          <w:b/>
          <w:sz w:val="20"/>
          <w:szCs w:val="20"/>
        </w:rPr>
        <w:t xml:space="preserve"> </w:t>
      </w:r>
      <w:r w:rsidRPr="004C2BC3">
        <w:rPr>
          <w:rFonts w:ascii="Arial" w:hAnsi="Arial" w:cs="Arial"/>
          <w:b/>
          <w:sz w:val="20"/>
          <w:szCs w:val="20"/>
        </w:rPr>
        <w:t>Staveniště</w:t>
      </w:r>
    </w:p>
    <w:p w14:paraId="60E1B6B3" w14:textId="77777777" w:rsidR="00356C42" w:rsidRPr="00356C42" w:rsidRDefault="00356C42" w:rsidP="00356C42">
      <w:pPr>
        <w:spacing w:after="0"/>
        <w:rPr>
          <w:rFonts w:ascii="Arial" w:hAnsi="Arial" w:cs="Arial"/>
          <w:sz w:val="20"/>
          <w:szCs w:val="20"/>
        </w:rPr>
      </w:pPr>
    </w:p>
    <w:p w14:paraId="4E2AECF6" w14:textId="0B7CBD06" w:rsidR="00356C42" w:rsidRPr="00D07D63" w:rsidRDefault="00356C42" w:rsidP="00356C42">
      <w:pPr>
        <w:spacing w:after="0"/>
        <w:rPr>
          <w:rFonts w:ascii="Arial" w:hAnsi="Arial" w:cs="Arial"/>
          <w:b/>
          <w:sz w:val="20"/>
          <w:szCs w:val="20"/>
        </w:rPr>
      </w:pPr>
      <w:r w:rsidRPr="00D07D63">
        <w:rPr>
          <w:rFonts w:ascii="Arial" w:hAnsi="Arial" w:cs="Arial"/>
          <w:b/>
          <w:sz w:val="20"/>
          <w:szCs w:val="20"/>
        </w:rPr>
        <w:t>10.1</w:t>
      </w:r>
      <w:r w:rsidR="00D07D63" w:rsidRPr="00D07D63">
        <w:rPr>
          <w:rFonts w:ascii="Arial" w:hAnsi="Arial" w:cs="Arial"/>
          <w:b/>
          <w:sz w:val="20"/>
          <w:szCs w:val="20"/>
        </w:rPr>
        <w:tab/>
      </w:r>
      <w:r w:rsidRPr="00D07D63">
        <w:rPr>
          <w:rFonts w:ascii="Arial" w:hAnsi="Arial" w:cs="Arial"/>
          <w:b/>
          <w:sz w:val="20"/>
          <w:szCs w:val="20"/>
          <w:u w:val="single"/>
        </w:rPr>
        <w:t>Předání a převzetí staveniště</w:t>
      </w:r>
    </w:p>
    <w:p w14:paraId="5FD168F0" w14:textId="47CA5194" w:rsidR="00356C42" w:rsidRPr="00356C42" w:rsidRDefault="00356C42" w:rsidP="00356C42">
      <w:pPr>
        <w:spacing w:after="0"/>
        <w:rPr>
          <w:rFonts w:ascii="Arial" w:hAnsi="Arial" w:cs="Arial"/>
          <w:sz w:val="20"/>
          <w:szCs w:val="20"/>
        </w:rPr>
      </w:pPr>
      <w:r w:rsidRPr="00356C42">
        <w:rPr>
          <w:rFonts w:ascii="Arial" w:hAnsi="Arial" w:cs="Arial"/>
          <w:sz w:val="20"/>
          <w:szCs w:val="20"/>
        </w:rPr>
        <w:t>10.1.1</w:t>
      </w:r>
      <w:r w:rsidR="00D07D63">
        <w:rPr>
          <w:rFonts w:ascii="Arial" w:hAnsi="Arial" w:cs="Arial"/>
          <w:sz w:val="20"/>
          <w:szCs w:val="20"/>
        </w:rPr>
        <w:tab/>
      </w:r>
      <w:r w:rsidRPr="00356C42">
        <w:rPr>
          <w:rFonts w:ascii="Arial" w:hAnsi="Arial" w:cs="Arial"/>
          <w:sz w:val="20"/>
          <w:szCs w:val="20"/>
        </w:rPr>
        <w:t xml:space="preserve">Objednatel je povinen předat zhotoviteli staveniště (nebo jeho ucelenou část) do </w:t>
      </w:r>
      <w:proofErr w:type="gramStart"/>
      <w:r w:rsidRPr="00356C42">
        <w:rPr>
          <w:rFonts w:ascii="Arial" w:hAnsi="Arial" w:cs="Arial"/>
          <w:sz w:val="20"/>
          <w:szCs w:val="20"/>
        </w:rPr>
        <w:t>5ti</w:t>
      </w:r>
      <w:proofErr w:type="gramEnd"/>
      <w:r w:rsidRPr="00356C42">
        <w:rPr>
          <w:rFonts w:ascii="Arial" w:hAnsi="Arial" w:cs="Arial"/>
          <w:sz w:val="20"/>
          <w:szCs w:val="20"/>
        </w:rPr>
        <w:t xml:space="preserve"> dnů od podpisu smlouvy, pokud se obě smluvní strany nedohodnou písemně jinak. Zhotovitel je povinen v termínu dle pře</w:t>
      </w:r>
      <w:r w:rsidR="00D07D63">
        <w:rPr>
          <w:rFonts w:ascii="Arial" w:hAnsi="Arial" w:cs="Arial"/>
          <w:sz w:val="20"/>
          <w:szCs w:val="20"/>
        </w:rPr>
        <w:t>dchozí věty staveniště převzít.</w:t>
      </w:r>
      <w:r w:rsidR="00D07D63">
        <w:rPr>
          <w:rFonts w:ascii="Arial" w:hAnsi="Arial" w:cs="Arial"/>
          <w:sz w:val="20"/>
          <w:szCs w:val="20"/>
        </w:rPr>
        <w:br/>
      </w:r>
    </w:p>
    <w:p w14:paraId="7FB3BBA4" w14:textId="1BF426E5" w:rsidR="00356C42" w:rsidRPr="00356C42" w:rsidRDefault="00356C42" w:rsidP="00356C42">
      <w:pPr>
        <w:spacing w:after="0"/>
        <w:rPr>
          <w:rFonts w:ascii="Arial" w:hAnsi="Arial" w:cs="Arial"/>
          <w:sz w:val="20"/>
          <w:szCs w:val="20"/>
        </w:rPr>
      </w:pPr>
      <w:r w:rsidRPr="00356C42">
        <w:rPr>
          <w:rFonts w:ascii="Arial" w:hAnsi="Arial" w:cs="Arial"/>
          <w:sz w:val="20"/>
          <w:szCs w:val="20"/>
        </w:rPr>
        <w:t>10.1.2</w:t>
      </w:r>
      <w:r w:rsidR="00D07D63">
        <w:rPr>
          <w:rFonts w:ascii="Arial" w:hAnsi="Arial" w:cs="Arial"/>
          <w:sz w:val="20"/>
          <w:szCs w:val="20"/>
        </w:rPr>
        <w:tab/>
      </w:r>
      <w:r w:rsidRPr="00356C42">
        <w:rPr>
          <w:rFonts w:ascii="Arial" w:hAnsi="Arial" w:cs="Arial"/>
          <w:sz w:val="20"/>
          <w:szCs w:val="20"/>
        </w:rPr>
        <w:t xml:space="preserve">Součástí předání a převzetí staveniště je i předání dokumentů nezbytných pro řádné užívání staveniště (příp. sjednání dohody o termínu předání), a to zejména: </w:t>
      </w:r>
    </w:p>
    <w:p w14:paraId="041DF7DC" w14:textId="1EC044BD" w:rsidR="00356C42" w:rsidRPr="0061696D" w:rsidRDefault="00356C42" w:rsidP="0061696D">
      <w:pPr>
        <w:pStyle w:val="Odstavecseseznamem"/>
        <w:numPr>
          <w:ilvl w:val="0"/>
          <w:numId w:val="19"/>
        </w:numPr>
        <w:spacing w:after="0"/>
        <w:rPr>
          <w:rFonts w:ascii="Arial" w:hAnsi="Arial" w:cs="Arial"/>
          <w:sz w:val="20"/>
          <w:szCs w:val="20"/>
        </w:rPr>
      </w:pPr>
      <w:r w:rsidRPr="0061696D">
        <w:rPr>
          <w:rFonts w:ascii="Arial" w:hAnsi="Arial" w:cs="Arial"/>
          <w:sz w:val="20"/>
          <w:szCs w:val="20"/>
        </w:rPr>
        <w:lastRenderedPageBreak/>
        <w:t xml:space="preserve">souboru technických dokumentů zpracovaných společností </w:t>
      </w:r>
      <w:proofErr w:type="spellStart"/>
      <w:r w:rsidRPr="0061696D">
        <w:rPr>
          <w:rFonts w:ascii="Arial" w:hAnsi="Arial" w:cs="Arial"/>
          <w:sz w:val="20"/>
          <w:szCs w:val="20"/>
        </w:rPr>
        <w:t>EFektivní</w:t>
      </w:r>
      <w:proofErr w:type="spellEnd"/>
      <w:r w:rsidRPr="0061696D">
        <w:rPr>
          <w:rFonts w:ascii="Arial" w:hAnsi="Arial" w:cs="Arial"/>
          <w:sz w:val="20"/>
          <w:szCs w:val="20"/>
        </w:rPr>
        <w:t xml:space="preserve"> </w:t>
      </w:r>
      <w:proofErr w:type="spellStart"/>
      <w:r w:rsidRPr="0061696D">
        <w:rPr>
          <w:rFonts w:ascii="Arial" w:hAnsi="Arial" w:cs="Arial"/>
          <w:sz w:val="20"/>
          <w:szCs w:val="20"/>
        </w:rPr>
        <w:t>OSvětlování</w:t>
      </w:r>
      <w:proofErr w:type="spellEnd"/>
      <w:r w:rsidRPr="0061696D">
        <w:rPr>
          <w:rFonts w:ascii="Arial" w:hAnsi="Arial" w:cs="Arial"/>
          <w:sz w:val="20"/>
          <w:szCs w:val="20"/>
        </w:rPr>
        <w:t xml:space="preserve"> s.r.o., IČO 27267806, a přesná specifikace míst pr</w:t>
      </w:r>
      <w:r w:rsidR="00D07D63" w:rsidRPr="0061696D">
        <w:rPr>
          <w:rFonts w:ascii="Arial" w:hAnsi="Arial" w:cs="Arial"/>
          <w:sz w:val="20"/>
          <w:szCs w:val="20"/>
        </w:rPr>
        <w:t xml:space="preserve">ovádění díla v tištěné podobě </w:t>
      </w:r>
      <w:r w:rsidRPr="0061696D">
        <w:rPr>
          <w:rFonts w:ascii="Arial" w:hAnsi="Arial" w:cs="Arial"/>
          <w:sz w:val="20"/>
          <w:szCs w:val="20"/>
        </w:rPr>
        <w:t>plánu BOZP</w:t>
      </w:r>
      <w:r w:rsidR="00D07D63" w:rsidRPr="0061696D">
        <w:rPr>
          <w:rFonts w:ascii="Arial" w:hAnsi="Arial" w:cs="Arial"/>
          <w:sz w:val="20"/>
          <w:szCs w:val="20"/>
        </w:rPr>
        <w:t>.</w:t>
      </w:r>
    </w:p>
    <w:p w14:paraId="28BED56B" w14:textId="77777777" w:rsidR="00D07D63" w:rsidRPr="00356C42" w:rsidRDefault="00D07D63" w:rsidP="00356C42">
      <w:pPr>
        <w:spacing w:after="0"/>
        <w:rPr>
          <w:rFonts w:ascii="Arial" w:hAnsi="Arial" w:cs="Arial"/>
          <w:sz w:val="20"/>
          <w:szCs w:val="20"/>
        </w:rPr>
      </w:pPr>
    </w:p>
    <w:p w14:paraId="0CBA6E6B" w14:textId="02D7B8B1" w:rsidR="00356C42" w:rsidRPr="00D07D63" w:rsidRDefault="00356C42" w:rsidP="00356C42">
      <w:pPr>
        <w:spacing w:after="0"/>
        <w:rPr>
          <w:rFonts w:ascii="Arial" w:hAnsi="Arial" w:cs="Arial"/>
          <w:b/>
          <w:sz w:val="20"/>
          <w:szCs w:val="20"/>
        </w:rPr>
      </w:pPr>
      <w:r w:rsidRPr="00D07D63">
        <w:rPr>
          <w:rFonts w:ascii="Arial" w:hAnsi="Arial" w:cs="Arial"/>
          <w:b/>
          <w:sz w:val="20"/>
          <w:szCs w:val="20"/>
        </w:rPr>
        <w:t>10.2</w:t>
      </w:r>
      <w:r w:rsidR="00D07D63" w:rsidRPr="00D07D63">
        <w:rPr>
          <w:rFonts w:ascii="Arial" w:hAnsi="Arial" w:cs="Arial"/>
          <w:b/>
          <w:sz w:val="20"/>
          <w:szCs w:val="20"/>
        </w:rPr>
        <w:tab/>
      </w:r>
      <w:r w:rsidRPr="00D07D63">
        <w:rPr>
          <w:rFonts w:ascii="Arial" w:hAnsi="Arial" w:cs="Arial"/>
          <w:b/>
          <w:sz w:val="20"/>
          <w:szCs w:val="20"/>
          <w:u w:val="single"/>
        </w:rPr>
        <w:t>Vybudování a údržba zařízení staveniště</w:t>
      </w:r>
    </w:p>
    <w:p w14:paraId="672ABAE3" w14:textId="4A30B7F4" w:rsidR="00356C42" w:rsidRPr="00356C42" w:rsidRDefault="00356C42" w:rsidP="00356C42">
      <w:pPr>
        <w:spacing w:after="0"/>
        <w:rPr>
          <w:rFonts w:ascii="Arial" w:hAnsi="Arial" w:cs="Arial"/>
          <w:sz w:val="20"/>
          <w:szCs w:val="20"/>
        </w:rPr>
      </w:pPr>
      <w:r w:rsidRPr="00356C42">
        <w:rPr>
          <w:rFonts w:ascii="Arial" w:hAnsi="Arial" w:cs="Arial"/>
          <w:sz w:val="20"/>
          <w:szCs w:val="20"/>
        </w:rPr>
        <w:t>10.2.1</w:t>
      </w:r>
      <w:r w:rsidR="00D07D63">
        <w:rPr>
          <w:rFonts w:ascii="Arial" w:hAnsi="Arial" w:cs="Arial"/>
          <w:sz w:val="20"/>
          <w:szCs w:val="20"/>
        </w:rPr>
        <w:tab/>
      </w:r>
      <w:r w:rsidRPr="00356C42">
        <w:rPr>
          <w:rFonts w:ascii="Arial" w:hAnsi="Arial" w:cs="Arial"/>
          <w:sz w:val="20"/>
          <w:szCs w:val="20"/>
        </w:rPr>
        <w:t xml:space="preserve">Provozní, sociální a výrobní zařízení staveniště zabezpečuje zhotovitel. Náklady na projekt, vybudování, zprovoznění, údržbu, likvidaci a vyklizení zařízení staveniště jsou zahrnuty ve sjednané ceně </w:t>
      </w:r>
      <w:r w:rsidR="00D07D63">
        <w:rPr>
          <w:rFonts w:ascii="Arial" w:hAnsi="Arial" w:cs="Arial"/>
          <w:sz w:val="20"/>
          <w:szCs w:val="20"/>
        </w:rPr>
        <w:t>díla.</w:t>
      </w:r>
      <w:r w:rsidR="0061696D">
        <w:rPr>
          <w:rFonts w:ascii="Arial" w:hAnsi="Arial" w:cs="Arial"/>
          <w:sz w:val="20"/>
          <w:szCs w:val="20"/>
        </w:rPr>
        <w:br/>
      </w:r>
    </w:p>
    <w:p w14:paraId="6D508342" w14:textId="42F2EC07" w:rsidR="00356C42" w:rsidRPr="00356C42" w:rsidRDefault="00356C42" w:rsidP="00356C42">
      <w:pPr>
        <w:spacing w:after="0"/>
        <w:rPr>
          <w:rFonts w:ascii="Arial" w:hAnsi="Arial" w:cs="Arial"/>
          <w:sz w:val="20"/>
          <w:szCs w:val="20"/>
        </w:rPr>
      </w:pPr>
      <w:r w:rsidRPr="00356C42">
        <w:rPr>
          <w:rFonts w:ascii="Arial" w:hAnsi="Arial" w:cs="Arial"/>
          <w:sz w:val="20"/>
          <w:szCs w:val="20"/>
        </w:rPr>
        <w:t>10.2.2</w:t>
      </w:r>
      <w:r w:rsidR="00D07D63">
        <w:rPr>
          <w:rFonts w:ascii="Arial" w:hAnsi="Arial" w:cs="Arial"/>
          <w:sz w:val="20"/>
          <w:szCs w:val="20"/>
        </w:rPr>
        <w:tab/>
      </w:r>
      <w:r w:rsidRPr="00356C42">
        <w:rPr>
          <w:rFonts w:ascii="Arial" w:hAnsi="Arial" w:cs="Arial"/>
          <w:sz w:val="20"/>
          <w:szCs w:val="20"/>
        </w:rPr>
        <w:t>Zhotovitel si zajistí na své náklady odběrná místa a měření médií odebíraných při provádění díla. Náklady na tyto odběry hradí zhotovitel a jsou zahrnuty ve sjednané ceně díla.  Odběrná místa budou po celou dobu provádění díla přístupná zástu</w:t>
      </w:r>
      <w:r w:rsidR="00D07D63">
        <w:rPr>
          <w:rFonts w:ascii="Arial" w:hAnsi="Arial" w:cs="Arial"/>
          <w:sz w:val="20"/>
          <w:szCs w:val="20"/>
        </w:rPr>
        <w:t>pcům objednatele.</w:t>
      </w:r>
      <w:r w:rsidR="00D07D63">
        <w:rPr>
          <w:rFonts w:ascii="Arial" w:hAnsi="Arial" w:cs="Arial"/>
          <w:sz w:val="20"/>
          <w:szCs w:val="20"/>
        </w:rPr>
        <w:br/>
      </w:r>
    </w:p>
    <w:p w14:paraId="44C8714A" w14:textId="0E4F709B" w:rsidR="00356C42" w:rsidRDefault="00356C42" w:rsidP="00356C42">
      <w:pPr>
        <w:spacing w:after="0"/>
        <w:rPr>
          <w:rFonts w:ascii="Arial" w:hAnsi="Arial" w:cs="Arial"/>
          <w:sz w:val="20"/>
          <w:szCs w:val="20"/>
        </w:rPr>
      </w:pPr>
      <w:r w:rsidRPr="00356C42">
        <w:rPr>
          <w:rFonts w:ascii="Arial" w:hAnsi="Arial" w:cs="Arial"/>
          <w:sz w:val="20"/>
          <w:szCs w:val="20"/>
        </w:rPr>
        <w:t>10.2.3</w:t>
      </w:r>
      <w:r w:rsidR="00D07D63">
        <w:rPr>
          <w:rFonts w:ascii="Arial" w:hAnsi="Arial" w:cs="Arial"/>
          <w:sz w:val="20"/>
          <w:szCs w:val="20"/>
        </w:rPr>
        <w:tab/>
      </w:r>
      <w:r w:rsidRPr="00356C42">
        <w:rPr>
          <w:rFonts w:ascii="Arial" w:hAnsi="Arial" w:cs="Arial"/>
          <w:sz w:val="20"/>
          <w:szCs w:val="20"/>
        </w:rPr>
        <w:t>Zhotovitel se zavazuje průběžně udržovat na převzatém staveništi pořádek a čistotu, na svůj náklad odstraňovat veškeré odpady a nečistoty vzniklé jeho činností, a to v souladu s požadavky uvedenými v dokumentaci a příslušnými předpisy zejména předpisy o ochraně životníh</w:t>
      </w:r>
      <w:r w:rsidR="00D07D63">
        <w:rPr>
          <w:rFonts w:ascii="Arial" w:hAnsi="Arial" w:cs="Arial"/>
          <w:sz w:val="20"/>
          <w:szCs w:val="20"/>
        </w:rPr>
        <w:t>o prostředí a likvidaci odpadů.</w:t>
      </w:r>
    </w:p>
    <w:p w14:paraId="189FB0D2" w14:textId="77777777" w:rsidR="00D07D63" w:rsidRPr="00356C42" w:rsidRDefault="00D07D63" w:rsidP="00356C42">
      <w:pPr>
        <w:spacing w:after="0"/>
        <w:rPr>
          <w:rFonts w:ascii="Arial" w:hAnsi="Arial" w:cs="Arial"/>
          <w:sz w:val="20"/>
          <w:szCs w:val="20"/>
        </w:rPr>
      </w:pPr>
    </w:p>
    <w:p w14:paraId="58AEF687" w14:textId="1CD7CD8B" w:rsidR="00356C42" w:rsidRPr="00D07D63" w:rsidRDefault="00356C42" w:rsidP="00356C42">
      <w:pPr>
        <w:spacing w:after="0"/>
        <w:rPr>
          <w:rFonts w:ascii="Arial" w:hAnsi="Arial" w:cs="Arial"/>
          <w:b/>
          <w:sz w:val="20"/>
          <w:szCs w:val="20"/>
        </w:rPr>
      </w:pPr>
      <w:r w:rsidRPr="00D07D63">
        <w:rPr>
          <w:rFonts w:ascii="Arial" w:hAnsi="Arial" w:cs="Arial"/>
          <w:b/>
          <w:sz w:val="20"/>
          <w:szCs w:val="20"/>
        </w:rPr>
        <w:t>10.3</w:t>
      </w:r>
      <w:r w:rsidR="00D07D63" w:rsidRPr="00D07D63">
        <w:rPr>
          <w:rFonts w:ascii="Arial" w:hAnsi="Arial" w:cs="Arial"/>
          <w:b/>
          <w:sz w:val="20"/>
          <w:szCs w:val="20"/>
        </w:rPr>
        <w:tab/>
      </w:r>
      <w:r w:rsidRPr="00D07D63">
        <w:rPr>
          <w:rFonts w:ascii="Arial" w:hAnsi="Arial" w:cs="Arial"/>
          <w:b/>
          <w:sz w:val="20"/>
          <w:szCs w:val="20"/>
          <w:u w:val="single"/>
        </w:rPr>
        <w:t>Podmínky užívání veřejných prostranství a komunikací</w:t>
      </w:r>
    </w:p>
    <w:p w14:paraId="4B34804B" w14:textId="061D37E6" w:rsidR="00356C42" w:rsidRDefault="00356C42" w:rsidP="00356C42">
      <w:pPr>
        <w:spacing w:after="0"/>
        <w:rPr>
          <w:rFonts w:ascii="Arial" w:hAnsi="Arial" w:cs="Arial"/>
          <w:sz w:val="20"/>
          <w:szCs w:val="20"/>
        </w:rPr>
      </w:pPr>
      <w:r w:rsidRPr="00356C42">
        <w:rPr>
          <w:rFonts w:ascii="Arial" w:hAnsi="Arial" w:cs="Arial"/>
          <w:sz w:val="20"/>
          <w:szCs w:val="20"/>
        </w:rPr>
        <w:t>Veškerá potřebná povolení k užívání veřejných ploch a k překopům veřejných komunikací zajišťuje zhotovitel, který nese veškeré příp. náklady s tím související.</w:t>
      </w:r>
    </w:p>
    <w:p w14:paraId="29F61CD1" w14:textId="77777777" w:rsidR="00D07D63" w:rsidRPr="00356C42" w:rsidRDefault="00D07D63" w:rsidP="00356C42">
      <w:pPr>
        <w:spacing w:after="0"/>
        <w:rPr>
          <w:rFonts w:ascii="Arial" w:hAnsi="Arial" w:cs="Arial"/>
          <w:sz w:val="20"/>
          <w:szCs w:val="20"/>
        </w:rPr>
      </w:pPr>
    </w:p>
    <w:p w14:paraId="382AA2A0" w14:textId="5FDEEC54" w:rsidR="00356C42" w:rsidRPr="00D07D63" w:rsidRDefault="00356C42" w:rsidP="00356C42">
      <w:pPr>
        <w:spacing w:after="0"/>
        <w:rPr>
          <w:rFonts w:ascii="Arial" w:hAnsi="Arial" w:cs="Arial"/>
          <w:b/>
          <w:sz w:val="20"/>
          <w:szCs w:val="20"/>
        </w:rPr>
      </w:pPr>
      <w:r w:rsidRPr="00D07D63">
        <w:rPr>
          <w:rFonts w:ascii="Arial" w:hAnsi="Arial" w:cs="Arial"/>
          <w:b/>
          <w:sz w:val="20"/>
          <w:szCs w:val="20"/>
        </w:rPr>
        <w:t>10.4</w:t>
      </w:r>
      <w:r w:rsidR="00D07D63" w:rsidRPr="00D07D63">
        <w:rPr>
          <w:rFonts w:ascii="Arial" w:hAnsi="Arial" w:cs="Arial"/>
          <w:b/>
          <w:sz w:val="20"/>
          <w:szCs w:val="20"/>
        </w:rPr>
        <w:tab/>
      </w:r>
      <w:r w:rsidRPr="00D07D63">
        <w:rPr>
          <w:rFonts w:ascii="Arial" w:hAnsi="Arial" w:cs="Arial"/>
          <w:b/>
          <w:sz w:val="20"/>
          <w:szCs w:val="20"/>
          <w:u w:val="single"/>
        </w:rPr>
        <w:t>Vyklizení staveniště</w:t>
      </w:r>
    </w:p>
    <w:p w14:paraId="56ADA4BF" w14:textId="7C55AE84" w:rsidR="00356C42" w:rsidRPr="00356C42" w:rsidRDefault="00356C42" w:rsidP="00356C42">
      <w:pPr>
        <w:spacing w:after="0"/>
        <w:rPr>
          <w:rFonts w:ascii="Arial" w:hAnsi="Arial" w:cs="Arial"/>
          <w:sz w:val="20"/>
          <w:szCs w:val="20"/>
        </w:rPr>
      </w:pPr>
      <w:r w:rsidRPr="00356C42">
        <w:rPr>
          <w:rFonts w:ascii="Arial" w:hAnsi="Arial" w:cs="Arial"/>
          <w:sz w:val="20"/>
          <w:szCs w:val="20"/>
        </w:rPr>
        <w:t>10.4.1 Zhotovitel je povinen odstranit zařízení staveniště a vyklidit staveniště nejpozději do 5 dnů ode dne předání a převzetí díla, pokud se strany nedohodnou jinak.</w:t>
      </w:r>
      <w:r w:rsidR="00D07D63">
        <w:rPr>
          <w:rFonts w:ascii="Arial" w:hAnsi="Arial" w:cs="Arial"/>
          <w:sz w:val="20"/>
          <w:szCs w:val="20"/>
        </w:rPr>
        <w:br/>
      </w:r>
    </w:p>
    <w:p w14:paraId="5E961E4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10.4.2 Nevyklidí-li zhotovitel staveniště ani do 5 dnů ode dne, kdy měl staveniště vyklidit, je objednatel oprávněn zabezpečit vyklizení staveniště třetí osobou a náklady s tím spojené uhradí objednateli zhotovitel.</w:t>
      </w:r>
    </w:p>
    <w:p w14:paraId="40159E42" w14:textId="77777777" w:rsidR="00356C42" w:rsidRPr="00356C42" w:rsidRDefault="00356C42" w:rsidP="00356C42">
      <w:pPr>
        <w:spacing w:after="0"/>
        <w:rPr>
          <w:rFonts w:ascii="Arial" w:hAnsi="Arial" w:cs="Arial"/>
          <w:sz w:val="20"/>
          <w:szCs w:val="20"/>
        </w:rPr>
      </w:pPr>
    </w:p>
    <w:p w14:paraId="1865107D" w14:textId="77777777" w:rsidR="00356C42" w:rsidRPr="00356C42" w:rsidRDefault="00356C42" w:rsidP="00356C42">
      <w:pPr>
        <w:spacing w:after="0"/>
        <w:rPr>
          <w:rFonts w:ascii="Arial" w:hAnsi="Arial" w:cs="Arial"/>
          <w:sz w:val="20"/>
          <w:szCs w:val="20"/>
        </w:rPr>
      </w:pPr>
    </w:p>
    <w:p w14:paraId="53A7412E" w14:textId="07A0681C" w:rsidR="00356C42" w:rsidRDefault="00356C42" w:rsidP="002744CD">
      <w:pPr>
        <w:spacing w:after="0"/>
        <w:jc w:val="center"/>
        <w:rPr>
          <w:rFonts w:ascii="Arial" w:hAnsi="Arial" w:cs="Arial"/>
          <w:b/>
          <w:sz w:val="20"/>
          <w:szCs w:val="20"/>
        </w:rPr>
      </w:pPr>
      <w:r w:rsidRPr="002744CD">
        <w:rPr>
          <w:rFonts w:ascii="Arial" w:hAnsi="Arial" w:cs="Arial"/>
          <w:b/>
          <w:sz w:val="20"/>
          <w:szCs w:val="20"/>
        </w:rPr>
        <w:t>XI.</w:t>
      </w:r>
      <w:r w:rsidR="00D07D63">
        <w:rPr>
          <w:rFonts w:ascii="Arial" w:hAnsi="Arial" w:cs="Arial"/>
          <w:b/>
          <w:sz w:val="20"/>
          <w:szCs w:val="20"/>
        </w:rPr>
        <w:t xml:space="preserve"> </w:t>
      </w:r>
      <w:r w:rsidRPr="002744CD">
        <w:rPr>
          <w:rFonts w:ascii="Arial" w:hAnsi="Arial" w:cs="Arial"/>
          <w:b/>
          <w:sz w:val="20"/>
          <w:szCs w:val="20"/>
        </w:rPr>
        <w:t>Stavební deník</w:t>
      </w:r>
    </w:p>
    <w:p w14:paraId="4A0DEC26" w14:textId="77777777" w:rsidR="0061696D" w:rsidRPr="0061696D" w:rsidRDefault="0061696D" w:rsidP="0061696D">
      <w:pPr>
        <w:spacing w:after="0"/>
        <w:rPr>
          <w:rFonts w:ascii="Arial" w:hAnsi="Arial" w:cs="Arial"/>
          <w:sz w:val="20"/>
          <w:szCs w:val="20"/>
        </w:rPr>
      </w:pPr>
    </w:p>
    <w:p w14:paraId="527C6271" w14:textId="759E785A" w:rsidR="00356C42" w:rsidRPr="00D07D63" w:rsidRDefault="00356C42" w:rsidP="00356C42">
      <w:pPr>
        <w:spacing w:after="0"/>
        <w:rPr>
          <w:rFonts w:ascii="Arial" w:hAnsi="Arial" w:cs="Arial"/>
          <w:b/>
          <w:sz w:val="20"/>
          <w:szCs w:val="20"/>
        </w:rPr>
      </w:pPr>
      <w:r w:rsidRPr="00D07D63">
        <w:rPr>
          <w:rFonts w:ascii="Arial" w:hAnsi="Arial" w:cs="Arial"/>
          <w:b/>
          <w:sz w:val="20"/>
          <w:szCs w:val="20"/>
        </w:rPr>
        <w:t>11.1</w:t>
      </w:r>
      <w:r w:rsidR="00D07D63" w:rsidRPr="00D07D63">
        <w:rPr>
          <w:rFonts w:ascii="Arial" w:hAnsi="Arial" w:cs="Arial"/>
          <w:b/>
          <w:sz w:val="20"/>
          <w:szCs w:val="20"/>
        </w:rPr>
        <w:tab/>
      </w:r>
      <w:r w:rsidRPr="00D07D63">
        <w:rPr>
          <w:rFonts w:ascii="Arial" w:hAnsi="Arial" w:cs="Arial"/>
          <w:b/>
          <w:sz w:val="20"/>
          <w:szCs w:val="20"/>
          <w:u w:val="single"/>
        </w:rPr>
        <w:t>Povinnost vést stavební deník</w:t>
      </w:r>
    </w:p>
    <w:p w14:paraId="08D97600" w14:textId="6387DE74" w:rsidR="00356C42" w:rsidRPr="00356C42" w:rsidRDefault="00356C42" w:rsidP="00356C42">
      <w:pPr>
        <w:spacing w:after="0"/>
        <w:rPr>
          <w:rFonts w:ascii="Arial" w:hAnsi="Arial" w:cs="Arial"/>
          <w:sz w:val="20"/>
          <w:szCs w:val="20"/>
        </w:rPr>
      </w:pPr>
      <w:r w:rsidRPr="00356C42">
        <w:rPr>
          <w:rFonts w:ascii="Arial" w:hAnsi="Arial" w:cs="Arial"/>
          <w:sz w:val="20"/>
          <w:szCs w:val="20"/>
        </w:rPr>
        <w:t>11.1.1</w:t>
      </w:r>
      <w:r w:rsidR="00D07D63">
        <w:rPr>
          <w:rFonts w:ascii="Arial" w:hAnsi="Arial" w:cs="Arial"/>
          <w:sz w:val="20"/>
          <w:szCs w:val="20"/>
        </w:rPr>
        <w:tab/>
      </w:r>
      <w:r w:rsidRPr="00356C42">
        <w:rPr>
          <w:rFonts w:ascii="Arial" w:hAnsi="Arial" w:cs="Arial"/>
          <w:sz w:val="20"/>
          <w:szCs w:val="20"/>
        </w:rPr>
        <w:t>Zhotovitel je povinen vést ode dne předání a převzetí staveniště o pracích, které provádí, stavební deník, a to v souladu s právními předpisy upravujícími dokumentaci staveb. Na stavbě bude veden stavební deník, který umožňuje zhotovení 2 a více pro</w:t>
      </w:r>
      <w:r w:rsidR="00D07D63">
        <w:rPr>
          <w:rFonts w:ascii="Arial" w:hAnsi="Arial" w:cs="Arial"/>
          <w:sz w:val="20"/>
          <w:szCs w:val="20"/>
        </w:rPr>
        <w:t>pisovaných kopií.</w:t>
      </w:r>
      <w:r w:rsidR="00D07D63">
        <w:rPr>
          <w:rFonts w:ascii="Arial" w:hAnsi="Arial" w:cs="Arial"/>
          <w:sz w:val="20"/>
          <w:szCs w:val="20"/>
        </w:rPr>
        <w:br/>
      </w:r>
    </w:p>
    <w:p w14:paraId="19909586" w14:textId="5470AC1A" w:rsidR="00356C42" w:rsidRDefault="00356C42" w:rsidP="00356C42">
      <w:pPr>
        <w:spacing w:after="0"/>
        <w:rPr>
          <w:rFonts w:ascii="Arial" w:hAnsi="Arial" w:cs="Arial"/>
          <w:sz w:val="20"/>
          <w:szCs w:val="20"/>
        </w:rPr>
      </w:pPr>
      <w:r w:rsidRPr="00356C42">
        <w:rPr>
          <w:rFonts w:ascii="Arial" w:hAnsi="Arial" w:cs="Arial"/>
          <w:sz w:val="20"/>
          <w:szCs w:val="20"/>
        </w:rPr>
        <w:t>11.1.2</w:t>
      </w:r>
      <w:r w:rsidR="00D07D63">
        <w:rPr>
          <w:rFonts w:ascii="Arial" w:hAnsi="Arial" w:cs="Arial"/>
          <w:sz w:val="20"/>
          <w:szCs w:val="20"/>
        </w:rPr>
        <w:tab/>
      </w:r>
      <w:r w:rsidRPr="00356C42">
        <w:rPr>
          <w:rFonts w:ascii="Arial" w:hAnsi="Arial" w:cs="Arial"/>
          <w:sz w:val="20"/>
          <w:szCs w:val="20"/>
        </w:rPr>
        <w:t>Stavební deník musí být přístupný na staveništi kdykoli v průběhu prací. Zhotovitel umožní zástupci objednatele vyjmout při prováděné kontrolní činnosti ze stavebního deníku první průpis denních záznamů.</w:t>
      </w:r>
    </w:p>
    <w:p w14:paraId="2856DCC6" w14:textId="77777777" w:rsidR="00D07D63" w:rsidRPr="00356C42" w:rsidRDefault="00D07D63" w:rsidP="00356C42">
      <w:pPr>
        <w:spacing w:after="0"/>
        <w:rPr>
          <w:rFonts w:ascii="Arial" w:hAnsi="Arial" w:cs="Arial"/>
          <w:sz w:val="20"/>
          <w:szCs w:val="20"/>
        </w:rPr>
      </w:pPr>
    </w:p>
    <w:p w14:paraId="5AC50002" w14:textId="3D44C252" w:rsidR="00356C42" w:rsidRPr="00D07D63" w:rsidRDefault="00356C42" w:rsidP="00356C42">
      <w:pPr>
        <w:spacing w:after="0"/>
        <w:rPr>
          <w:rFonts w:ascii="Arial" w:hAnsi="Arial" w:cs="Arial"/>
          <w:b/>
          <w:sz w:val="20"/>
          <w:szCs w:val="20"/>
          <w:u w:val="single"/>
        </w:rPr>
      </w:pPr>
      <w:r w:rsidRPr="00D07D63">
        <w:rPr>
          <w:rFonts w:ascii="Arial" w:hAnsi="Arial" w:cs="Arial"/>
          <w:b/>
          <w:sz w:val="20"/>
          <w:szCs w:val="20"/>
        </w:rPr>
        <w:t>11.2</w:t>
      </w:r>
      <w:r w:rsidR="00D07D63" w:rsidRPr="00D07D63">
        <w:rPr>
          <w:rFonts w:ascii="Arial" w:hAnsi="Arial" w:cs="Arial"/>
          <w:b/>
          <w:sz w:val="20"/>
          <w:szCs w:val="20"/>
        </w:rPr>
        <w:tab/>
      </w:r>
      <w:r w:rsidRPr="00D07D63">
        <w:rPr>
          <w:rFonts w:ascii="Arial" w:hAnsi="Arial" w:cs="Arial"/>
          <w:b/>
          <w:sz w:val="20"/>
          <w:szCs w:val="20"/>
          <w:u w:val="single"/>
        </w:rPr>
        <w:t>Způsob vedení a zápisu</w:t>
      </w:r>
    </w:p>
    <w:p w14:paraId="529E2DC2" w14:textId="2AB9D5AC" w:rsidR="00356C42" w:rsidRPr="00356C42" w:rsidRDefault="00356C42" w:rsidP="00356C42">
      <w:pPr>
        <w:spacing w:after="0"/>
        <w:rPr>
          <w:rFonts w:ascii="Arial" w:hAnsi="Arial" w:cs="Arial"/>
          <w:sz w:val="20"/>
          <w:szCs w:val="20"/>
        </w:rPr>
      </w:pPr>
      <w:r w:rsidRPr="00356C42">
        <w:rPr>
          <w:rFonts w:ascii="Arial" w:hAnsi="Arial" w:cs="Arial"/>
          <w:sz w:val="20"/>
          <w:szCs w:val="20"/>
        </w:rPr>
        <w:t>11.2.1</w:t>
      </w:r>
      <w:r w:rsidR="00D07D63">
        <w:rPr>
          <w:rFonts w:ascii="Arial" w:hAnsi="Arial" w:cs="Arial"/>
          <w:sz w:val="20"/>
          <w:szCs w:val="20"/>
        </w:rPr>
        <w:tab/>
      </w:r>
      <w:r w:rsidRPr="00356C42">
        <w:rPr>
          <w:rFonts w:ascii="Arial" w:hAnsi="Arial" w:cs="Arial"/>
          <w:sz w:val="20"/>
          <w:szCs w:val="20"/>
        </w:rPr>
        <w:t>Zápisy do stavebního deníku provádí zhotovitel formou denních záznamů. Veškeré okolnosti rozhodné pro plnění díla musí být zaznamenány zhotovitelem v ten den, kdy nastaly. Zápisy musí být prováděny chronologicky, čitelně, nesmí být přepisovány, škrtány, z deníku nesmí být vytrhovány strany. Každý zápis musí být podep</w:t>
      </w:r>
      <w:r w:rsidR="00D07D63">
        <w:rPr>
          <w:rFonts w:ascii="Arial" w:hAnsi="Arial" w:cs="Arial"/>
          <w:sz w:val="20"/>
          <w:szCs w:val="20"/>
        </w:rPr>
        <w:t>sán stavbyvedoucím zhotovitele.</w:t>
      </w:r>
      <w:r w:rsidR="00D07D63">
        <w:rPr>
          <w:rFonts w:ascii="Arial" w:hAnsi="Arial" w:cs="Arial"/>
          <w:sz w:val="20"/>
          <w:szCs w:val="20"/>
        </w:rPr>
        <w:br/>
      </w:r>
    </w:p>
    <w:p w14:paraId="194E4DEF" w14:textId="3646F1F7" w:rsidR="00356C42" w:rsidRPr="00356C42" w:rsidRDefault="00356C42" w:rsidP="00356C42">
      <w:pPr>
        <w:spacing w:after="0"/>
        <w:rPr>
          <w:rFonts w:ascii="Arial" w:hAnsi="Arial" w:cs="Arial"/>
          <w:sz w:val="20"/>
          <w:szCs w:val="20"/>
        </w:rPr>
      </w:pPr>
      <w:r w:rsidRPr="00356C42">
        <w:rPr>
          <w:rFonts w:ascii="Arial" w:hAnsi="Arial" w:cs="Arial"/>
          <w:sz w:val="20"/>
          <w:szCs w:val="20"/>
        </w:rPr>
        <w:t>11.2.2</w:t>
      </w:r>
      <w:r w:rsidR="00D07D63">
        <w:rPr>
          <w:rFonts w:ascii="Arial" w:hAnsi="Arial" w:cs="Arial"/>
          <w:sz w:val="20"/>
          <w:szCs w:val="20"/>
        </w:rPr>
        <w:tab/>
      </w:r>
      <w:r w:rsidRPr="00356C42">
        <w:rPr>
          <w:rFonts w:ascii="Arial" w:hAnsi="Arial" w:cs="Arial"/>
          <w:sz w:val="20"/>
          <w:szCs w:val="20"/>
        </w:rPr>
        <w:t>Objednatel nebo jím pověřená osoba vykonávající funkci technického dozoru je povinen vyjádřit se k zápisu ve stavebním deníku učiněnému zhotovitelem nejpozději do 5 pracovních dnů ode dne vzniku zápisu.</w:t>
      </w:r>
      <w:r w:rsidR="00D07D63">
        <w:rPr>
          <w:rFonts w:ascii="Arial" w:hAnsi="Arial" w:cs="Arial"/>
          <w:sz w:val="20"/>
          <w:szCs w:val="20"/>
        </w:rPr>
        <w:br/>
      </w:r>
    </w:p>
    <w:p w14:paraId="6C109739" w14:textId="38FEF702" w:rsidR="00356C42" w:rsidRPr="00356C42" w:rsidRDefault="00356C42" w:rsidP="00356C42">
      <w:pPr>
        <w:spacing w:after="0"/>
        <w:rPr>
          <w:rFonts w:ascii="Arial" w:hAnsi="Arial" w:cs="Arial"/>
          <w:sz w:val="20"/>
          <w:szCs w:val="20"/>
        </w:rPr>
      </w:pPr>
      <w:r w:rsidRPr="00356C42">
        <w:rPr>
          <w:rFonts w:ascii="Arial" w:hAnsi="Arial" w:cs="Arial"/>
          <w:sz w:val="20"/>
          <w:szCs w:val="20"/>
        </w:rPr>
        <w:t>11.2.3</w:t>
      </w:r>
      <w:r w:rsidR="00D07D63">
        <w:rPr>
          <w:rFonts w:ascii="Arial" w:hAnsi="Arial" w:cs="Arial"/>
          <w:sz w:val="20"/>
          <w:szCs w:val="20"/>
        </w:rPr>
        <w:tab/>
      </w:r>
      <w:r w:rsidRPr="00356C42">
        <w:rPr>
          <w:rFonts w:ascii="Arial" w:hAnsi="Arial" w:cs="Arial"/>
          <w:sz w:val="20"/>
          <w:szCs w:val="20"/>
        </w:rPr>
        <w:t xml:space="preserve">Nesouhlasí-li zhotovitel se zápisem, který učinil do stavebního deníku objednatel nebo jím pověřená osoba vykonávající funkci technického dozoru, příp. osoba vykonávající funkci autorského dozoru, musí k tomuto zápisu připojit svoje stanovisko nejpozději do 5 pracovních dnů, </w:t>
      </w:r>
    </w:p>
    <w:p w14:paraId="538657E6" w14:textId="5ABD5956" w:rsidR="00356C42" w:rsidRPr="00356C42" w:rsidRDefault="00356C42" w:rsidP="00356C42">
      <w:pPr>
        <w:spacing w:after="0"/>
        <w:rPr>
          <w:rFonts w:ascii="Arial" w:hAnsi="Arial" w:cs="Arial"/>
          <w:sz w:val="20"/>
          <w:szCs w:val="20"/>
        </w:rPr>
      </w:pPr>
    </w:p>
    <w:p w14:paraId="63E6E580" w14:textId="77777777" w:rsidR="00356C42" w:rsidRPr="00356C42" w:rsidRDefault="00356C42" w:rsidP="00356C42">
      <w:pPr>
        <w:spacing w:after="0"/>
        <w:rPr>
          <w:rFonts w:ascii="Arial" w:hAnsi="Arial" w:cs="Arial"/>
          <w:sz w:val="20"/>
          <w:szCs w:val="20"/>
        </w:rPr>
      </w:pPr>
    </w:p>
    <w:p w14:paraId="79B7AB3B" w14:textId="35E5E0A8" w:rsidR="00356C42" w:rsidRPr="002744CD" w:rsidRDefault="00356C42" w:rsidP="002744CD">
      <w:pPr>
        <w:spacing w:after="0"/>
        <w:jc w:val="center"/>
        <w:rPr>
          <w:rFonts w:ascii="Arial" w:hAnsi="Arial" w:cs="Arial"/>
          <w:b/>
          <w:sz w:val="20"/>
          <w:szCs w:val="20"/>
        </w:rPr>
      </w:pPr>
      <w:r w:rsidRPr="002744CD">
        <w:rPr>
          <w:rFonts w:ascii="Arial" w:hAnsi="Arial" w:cs="Arial"/>
          <w:b/>
          <w:sz w:val="20"/>
          <w:szCs w:val="20"/>
        </w:rPr>
        <w:lastRenderedPageBreak/>
        <w:t>XII.</w:t>
      </w:r>
      <w:r w:rsidR="00D07D63">
        <w:rPr>
          <w:rFonts w:ascii="Arial" w:hAnsi="Arial" w:cs="Arial"/>
          <w:b/>
          <w:sz w:val="20"/>
          <w:szCs w:val="20"/>
        </w:rPr>
        <w:t xml:space="preserve"> </w:t>
      </w:r>
      <w:r w:rsidRPr="002744CD">
        <w:rPr>
          <w:rFonts w:ascii="Arial" w:hAnsi="Arial" w:cs="Arial"/>
          <w:b/>
          <w:sz w:val="20"/>
          <w:szCs w:val="20"/>
        </w:rPr>
        <w:t>Předání a převzetí díla</w:t>
      </w:r>
    </w:p>
    <w:p w14:paraId="1630EEEC" w14:textId="77777777" w:rsidR="00356C42" w:rsidRPr="002744CD" w:rsidRDefault="00356C42" w:rsidP="002744CD">
      <w:pPr>
        <w:spacing w:after="0"/>
        <w:jc w:val="center"/>
        <w:rPr>
          <w:rFonts w:ascii="Arial" w:hAnsi="Arial" w:cs="Arial"/>
          <w:b/>
          <w:sz w:val="20"/>
          <w:szCs w:val="20"/>
        </w:rPr>
      </w:pPr>
    </w:p>
    <w:p w14:paraId="6E4A8A34" w14:textId="77777777" w:rsidR="00356C42" w:rsidRPr="00356C42" w:rsidRDefault="00356C42" w:rsidP="00356C42">
      <w:pPr>
        <w:spacing w:after="0"/>
        <w:rPr>
          <w:rFonts w:ascii="Arial" w:hAnsi="Arial" w:cs="Arial"/>
          <w:sz w:val="20"/>
          <w:szCs w:val="20"/>
        </w:rPr>
      </w:pPr>
    </w:p>
    <w:p w14:paraId="3CA4EF1E" w14:textId="41978F06" w:rsidR="00356C42" w:rsidRPr="00D07D63" w:rsidRDefault="00356C42" w:rsidP="00356C42">
      <w:pPr>
        <w:spacing w:after="0"/>
        <w:rPr>
          <w:rFonts w:ascii="Arial" w:hAnsi="Arial" w:cs="Arial"/>
          <w:b/>
          <w:sz w:val="20"/>
          <w:szCs w:val="20"/>
        </w:rPr>
      </w:pPr>
      <w:r w:rsidRPr="00D07D63">
        <w:rPr>
          <w:rFonts w:ascii="Arial" w:hAnsi="Arial" w:cs="Arial"/>
          <w:b/>
          <w:sz w:val="20"/>
          <w:szCs w:val="20"/>
        </w:rPr>
        <w:t>12.1</w:t>
      </w:r>
      <w:r w:rsidR="00D07D63" w:rsidRPr="00D07D63">
        <w:rPr>
          <w:rFonts w:ascii="Arial" w:hAnsi="Arial" w:cs="Arial"/>
          <w:b/>
          <w:sz w:val="20"/>
          <w:szCs w:val="20"/>
        </w:rPr>
        <w:tab/>
      </w:r>
      <w:r w:rsidRPr="00D07D63">
        <w:rPr>
          <w:rFonts w:ascii="Arial" w:hAnsi="Arial" w:cs="Arial"/>
          <w:b/>
          <w:sz w:val="20"/>
          <w:szCs w:val="20"/>
          <w:u w:val="single"/>
        </w:rPr>
        <w:t>Předání díla</w:t>
      </w:r>
      <w:r w:rsidRPr="00D07D63">
        <w:rPr>
          <w:rFonts w:ascii="Arial" w:hAnsi="Arial" w:cs="Arial"/>
          <w:b/>
          <w:sz w:val="20"/>
          <w:szCs w:val="20"/>
        </w:rPr>
        <w:t xml:space="preserve"> </w:t>
      </w:r>
    </w:p>
    <w:p w14:paraId="1E76200D" w14:textId="0EBC0CA2" w:rsidR="00356C42" w:rsidRDefault="00356C42" w:rsidP="00356C42">
      <w:pPr>
        <w:spacing w:after="0"/>
        <w:rPr>
          <w:rFonts w:ascii="Arial" w:hAnsi="Arial" w:cs="Arial"/>
          <w:sz w:val="20"/>
          <w:szCs w:val="20"/>
        </w:rPr>
      </w:pPr>
      <w:r w:rsidRPr="00356C42">
        <w:rPr>
          <w:rFonts w:ascii="Arial" w:hAnsi="Arial" w:cs="Arial"/>
          <w:sz w:val="20"/>
          <w:szCs w:val="20"/>
        </w:rPr>
        <w:t>Zhotovitel je povinen předat dílo objednateli v termínu sjednaném dle smlouvy bez vad a nedodělků</w:t>
      </w:r>
      <w:r w:rsidR="00D07D63">
        <w:rPr>
          <w:rFonts w:ascii="Arial" w:hAnsi="Arial" w:cs="Arial"/>
          <w:sz w:val="20"/>
          <w:szCs w:val="20"/>
        </w:rPr>
        <w:t>.</w:t>
      </w:r>
    </w:p>
    <w:p w14:paraId="5F3D6948" w14:textId="77777777" w:rsidR="00D07D63" w:rsidRPr="00356C42" w:rsidRDefault="00D07D63" w:rsidP="00356C42">
      <w:pPr>
        <w:spacing w:after="0"/>
        <w:rPr>
          <w:rFonts w:ascii="Arial" w:hAnsi="Arial" w:cs="Arial"/>
          <w:sz w:val="20"/>
          <w:szCs w:val="20"/>
        </w:rPr>
      </w:pPr>
    </w:p>
    <w:p w14:paraId="34B85782" w14:textId="2864649E" w:rsidR="00356C42" w:rsidRPr="00D07D63" w:rsidRDefault="00356C42" w:rsidP="00356C42">
      <w:pPr>
        <w:spacing w:after="0"/>
        <w:rPr>
          <w:rFonts w:ascii="Arial" w:hAnsi="Arial" w:cs="Arial"/>
          <w:b/>
          <w:sz w:val="20"/>
          <w:szCs w:val="20"/>
          <w:u w:val="single"/>
        </w:rPr>
      </w:pPr>
      <w:r w:rsidRPr="00D07D63">
        <w:rPr>
          <w:rFonts w:ascii="Arial" w:hAnsi="Arial" w:cs="Arial"/>
          <w:b/>
          <w:sz w:val="20"/>
          <w:szCs w:val="20"/>
        </w:rPr>
        <w:t>12.2</w:t>
      </w:r>
      <w:r w:rsidR="00D07D63" w:rsidRPr="00D07D63">
        <w:rPr>
          <w:rFonts w:ascii="Arial" w:hAnsi="Arial" w:cs="Arial"/>
          <w:b/>
          <w:sz w:val="20"/>
          <w:szCs w:val="20"/>
        </w:rPr>
        <w:tab/>
      </w:r>
      <w:r w:rsidRPr="00D07D63">
        <w:rPr>
          <w:rFonts w:ascii="Arial" w:hAnsi="Arial" w:cs="Arial"/>
          <w:b/>
          <w:sz w:val="20"/>
          <w:szCs w:val="20"/>
          <w:u w:val="single"/>
        </w:rPr>
        <w:t>Organizace předání díla</w:t>
      </w:r>
    </w:p>
    <w:p w14:paraId="1F01E654" w14:textId="501F6923" w:rsidR="00356C42" w:rsidRPr="00356C42" w:rsidRDefault="00356C42" w:rsidP="00356C42">
      <w:pPr>
        <w:spacing w:after="0"/>
        <w:rPr>
          <w:rFonts w:ascii="Arial" w:hAnsi="Arial" w:cs="Arial"/>
          <w:sz w:val="20"/>
          <w:szCs w:val="20"/>
        </w:rPr>
      </w:pPr>
      <w:r w:rsidRPr="00356C42">
        <w:rPr>
          <w:rFonts w:ascii="Arial" w:hAnsi="Arial" w:cs="Arial"/>
          <w:sz w:val="20"/>
          <w:szCs w:val="20"/>
        </w:rPr>
        <w:t>12.2.1</w:t>
      </w:r>
      <w:r w:rsidR="00D07D63">
        <w:rPr>
          <w:rFonts w:ascii="Arial" w:hAnsi="Arial" w:cs="Arial"/>
          <w:sz w:val="20"/>
          <w:szCs w:val="20"/>
        </w:rPr>
        <w:tab/>
      </w:r>
      <w:r w:rsidRPr="00356C42">
        <w:rPr>
          <w:rFonts w:ascii="Arial" w:hAnsi="Arial" w:cs="Arial"/>
          <w:sz w:val="20"/>
          <w:szCs w:val="20"/>
        </w:rPr>
        <w:t>Zhotovitel je povinen oznámit objednateli nejpozději 1</w:t>
      </w:r>
      <w:r w:rsidR="002744CD">
        <w:rPr>
          <w:rFonts w:ascii="Arial" w:hAnsi="Arial" w:cs="Arial"/>
          <w:sz w:val="20"/>
          <w:szCs w:val="20"/>
        </w:rPr>
        <w:t>0</w:t>
      </w:r>
      <w:r w:rsidRPr="00356C42">
        <w:rPr>
          <w:rFonts w:ascii="Arial" w:hAnsi="Arial" w:cs="Arial"/>
          <w:sz w:val="20"/>
          <w:szCs w:val="20"/>
        </w:rPr>
        <w:t xml:space="preserve"> dnů předem, kdy bude dílo připraveno k předání a převzetí. Objednatel je pak povinen nejpozději do 3 dnů od termínu stanoveného zhotovitelem zahájit přejímací řízení a řádně v něm pokračovat.</w:t>
      </w:r>
      <w:r w:rsidR="00D07D63">
        <w:rPr>
          <w:rFonts w:ascii="Arial" w:hAnsi="Arial" w:cs="Arial"/>
          <w:sz w:val="20"/>
          <w:szCs w:val="20"/>
        </w:rPr>
        <w:br/>
      </w:r>
    </w:p>
    <w:p w14:paraId="26EDDEA9" w14:textId="70986DB4" w:rsidR="00356C42" w:rsidRDefault="00356C42" w:rsidP="002744CD">
      <w:pPr>
        <w:spacing w:after="0"/>
        <w:jc w:val="both"/>
        <w:rPr>
          <w:rFonts w:ascii="Arial" w:hAnsi="Arial" w:cs="Arial"/>
          <w:sz w:val="20"/>
          <w:szCs w:val="20"/>
        </w:rPr>
      </w:pPr>
      <w:r w:rsidRPr="00356C42">
        <w:rPr>
          <w:rFonts w:ascii="Arial" w:hAnsi="Arial" w:cs="Arial"/>
          <w:sz w:val="20"/>
          <w:szCs w:val="20"/>
        </w:rPr>
        <w:t>12.2.2</w:t>
      </w:r>
      <w:r w:rsidR="00D07D63">
        <w:rPr>
          <w:rFonts w:ascii="Arial" w:hAnsi="Arial" w:cs="Arial"/>
          <w:sz w:val="20"/>
          <w:szCs w:val="20"/>
        </w:rPr>
        <w:tab/>
      </w:r>
      <w:r w:rsidRPr="00356C42">
        <w:rPr>
          <w:rFonts w:ascii="Arial" w:hAnsi="Arial" w:cs="Arial"/>
          <w:sz w:val="20"/>
          <w:szCs w:val="20"/>
        </w:rPr>
        <w:t xml:space="preserve">Na prvním jednání obě strany dohodnou organizační záležitosti </w:t>
      </w:r>
      <w:proofErr w:type="gramStart"/>
      <w:r w:rsidRPr="00356C42">
        <w:rPr>
          <w:rFonts w:ascii="Arial" w:hAnsi="Arial" w:cs="Arial"/>
          <w:sz w:val="20"/>
          <w:szCs w:val="20"/>
        </w:rPr>
        <w:t>předávacího  a</w:t>
      </w:r>
      <w:proofErr w:type="gramEnd"/>
      <w:r w:rsidRPr="00356C42">
        <w:rPr>
          <w:rFonts w:ascii="Arial" w:hAnsi="Arial" w:cs="Arial"/>
          <w:sz w:val="20"/>
          <w:szCs w:val="20"/>
        </w:rPr>
        <w:t xml:space="preserve"> přejímacího řízení.</w:t>
      </w:r>
    </w:p>
    <w:p w14:paraId="6798B00B" w14:textId="77777777" w:rsidR="00D07D63" w:rsidRPr="00356C42" w:rsidRDefault="00D07D63" w:rsidP="002744CD">
      <w:pPr>
        <w:spacing w:after="0"/>
        <w:jc w:val="both"/>
        <w:rPr>
          <w:rFonts w:ascii="Arial" w:hAnsi="Arial" w:cs="Arial"/>
          <w:sz w:val="20"/>
          <w:szCs w:val="20"/>
        </w:rPr>
      </w:pPr>
    </w:p>
    <w:p w14:paraId="0E83D170" w14:textId="2A63E75D" w:rsidR="00356C42" w:rsidRPr="00D07D63" w:rsidRDefault="00356C42" w:rsidP="00356C42">
      <w:pPr>
        <w:spacing w:after="0"/>
        <w:rPr>
          <w:rFonts w:ascii="Arial" w:hAnsi="Arial" w:cs="Arial"/>
          <w:b/>
          <w:sz w:val="20"/>
          <w:szCs w:val="20"/>
          <w:u w:val="single"/>
        </w:rPr>
      </w:pPr>
      <w:r w:rsidRPr="00D07D63">
        <w:rPr>
          <w:rFonts w:ascii="Arial" w:hAnsi="Arial" w:cs="Arial"/>
          <w:b/>
          <w:sz w:val="20"/>
          <w:szCs w:val="20"/>
        </w:rPr>
        <w:t>12.3</w:t>
      </w:r>
      <w:r w:rsidR="00D07D63" w:rsidRPr="00D07D63">
        <w:rPr>
          <w:rFonts w:ascii="Arial" w:hAnsi="Arial" w:cs="Arial"/>
          <w:b/>
          <w:sz w:val="20"/>
          <w:szCs w:val="20"/>
        </w:rPr>
        <w:tab/>
      </w:r>
      <w:r w:rsidRPr="00D07D63">
        <w:rPr>
          <w:rFonts w:ascii="Arial" w:hAnsi="Arial" w:cs="Arial"/>
          <w:b/>
          <w:sz w:val="20"/>
          <w:szCs w:val="20"/>
          <w:u w:val="single"/>
        </w:rPr>
        <w:t>Protokol o předání a převzetí díla</w:t>
      </w:r>
    </w:p>
    <w:p w14:paraId="7D72C59B" w14:textId="25A5E040" w:rsidR="00356C42" w:rsidRPr="00356C42" w:rsidRDefault="00356C42" w:rsidP="00356C42">
      <w:pPr>
        <w:spacing w:after="0"/>
        <w:rPr>
          <w:rFonts w:ascii="Arial" w:hAnsi="Arial" w:cs="Arial"/>
          <w:sz w:val="20"/>
          <w:szCs w:val="20"/>
        </w:rPr>
      </w:pPr>
      <w:r w:rsidRPr="00356C42">
        <w:rPr>
          <w:rFonts w:ascii="Arial" w:hAnsi="Arial" w:cs="Arial"/>
          <w:sz w:val="20"/>
          <w:szCs w:val="20"/>
        </w:rPr>
        <w:t>12.3.1</w:t>
      </w:r>
      <w:r w:rsidR="00D07D63">
        <w:rPr>
          <w:rFonts w:ascii="Arial" w:hAnsi="Arial" w:cs="Arial"/>
          <w:sz w:val="20"/>
          <w:szCs w:val="20"/>
        </w:rPr>
        <w:tab/>
      </w:r>
      <w:r w:rsidRPr="00356C42">
        <w:rPr>
          <w:rFonts w:ascii="Arial" w:hAnsi="Arial" w:cs="Arial"/>
          <w:sz w:val="20"/>
          <w:szCs w:val="20"/>
        </w:rPr>
        <w:t xml:space="preserve">O průběhu předávacího a přejímacího řízení pořídí </w:t>
      </w:r>
      <w:proofErr w:type="gramStart"/>
      <w:r w:rsidRPr="00356C42">
        <w:rPr>
          <w:rFonts w:ascii="Arial" w:hAnsi="Arial" w:cs="Arial"/>
          <w:sz w:val="20"/>
          <w:szCs w:val="20"/>
        </w:rPr>
        <w:t>objednatel  zápis</w:t>
      </w:r>
      <w:proofErr w:type="gramEnd"/>
      <w:r w:rsidRPr="00356C42">
        <w:rPr>
          <w:rFonts w:ascii="Arial" w:hAnsi="Arial" w:cs="Arial"/>
          <w:sz w:val="20"/>
          <w:szCs w:val="20"/>
        </w:rPr>
        <w:t xml:space="preserve"> (protokol) podepsaný osobami oprávněnými k jednání ve věcech realizace díla na straně objednatele  a zhotovitele a osobou vykonávající TDI.</w:t>
      </w:r>
      <w:r w:rsidR="00D07D63">
        <w:rPr>
          <w:rFonts w:ascii="Arial" w:hAnsi="Arial" w:cs="Arial"/>
          <w:sz w:val="20"/>
          <w:szCs w:val="20"/>
        </w:rPr>
        <w:br/>
      </w:r>
    </w:p>
    <w:p w14:paraId="3713B6FB" w14:textId="7B784045" w:rsidR="00356C42" w:rsidRPr="00356C42" w:rsidRDefault="00356C42" w:rsidP="00356C42">
      <w:pPr>
        <w:spacing w:after="0"/>
        <w:rPr>
          <w:rFonts w:ascii="Arial" w:hAnsi="Arial" w:cs="Arial"/>
          <w:sz w:val="20"/>
          <w:szCs w:val="20"/>
        </w:rPr>
      </w:pPr>
      <w:r w:rsidRPr="00356C42">
        <w:rPr>
          <w:rFonts w:ascii="Arial" w:hAnsi="Arial" w:cs="Arial"/>
          <w:sz w:val="20"/>
          <w:szCs w:val="20"/>
        </w:rPr>
        <w:t>12.3.2</w:t>
      </w:r>
      <w:r w:rsidR="00D07D63">
        <w:rPr>
          <w:rFonts w:ascii="Arial" w:hAnsi="Arial" w:cs="Arial"/>
          <w:sz w:val="20"/>
          <w:szCs w:val="20"/>
        </w:rPr>
        <w:tab/>
      </w:r>
      <w:r w:rsidRPr="00356C42">
        <w:rPr>
          <w:rFonts w:ascii="Arial" w:hAnsi="Arial" w:cs="Arial"/>
          <w:sz w:val="20"/>
          <w:szCs w:val="20"/>
        </w:rPr>
        <w:t>Povinným obsahem protokolu jsou:</w:t>
      </w:r>
    </w:p>
    <w:p w14:paraId="0A5F95C7" w14:textId="148CAD73"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Označení předmětu díla</w:t>
      </w:r>
    </w:p>
    <w:p w14:paraId="10019790" w14:textId="1977FF03"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Údaje o zhotoviteli a objednateli.</w:t>
      </w:r>
    </w:p>
    <w:p w14:paraId="28201F7E" w14:textId="432E713D"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Termín zahájení a dokončení prací na díle.</w:t>
      </w:r>
    </w:p>
    <w:p w14:paraId="7364F6BE" w14:textId="31ECAF48"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Prohlášení objednatele, zda dílo přejímá nebo ne.</w:t>
      </w:r>
    </w:p>
    <w:p w14:paraId="035ACC4A" w14:textId="296C8D34"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Dohoda o způsobu a termínu vyklizení staveniště.</w:t>
      </w:r>
    </w:p>
    <w:p w14:paraId="4D5BF0B3" w14:textId="0C89B53D"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Termín, od kterého počíná běžet záruční lhůta.</w:t>
      </w:r>
    </w:p>
    <w:p w14:paraId="5B2DD73F" w14:textId="5715187A" w:rsidR="00356C42" w:rsidRPr="00D07D63" w:rsidRDefault="00356C42" w:rsidP="00D07D63">
      <w:pPr>
        <w:pStyle w:val="Odstavecseseznamem"/>
        <w:numPr>
          <w:ilvl w:val="0"/>
          <w:numId w:val="8"/>
        </w:numPr>
        <w:spacing w:after="0"/>
        <w:ind w:left="426" w:hanging="426"/>
        <w:rPr>
          <w:rFonts w:ascii="Arial" w:hAnsi="Arial" w:cs="Arial"/>
          <w:sz w:val="20"/>
          <w:szCs w:val="20"/>
        </w:rPr>
      </w:pPr>
      <w:r w:rsidRPr="00D07D63">
        <w:rPr>
          <w:rFonts w:ascii="Arial" w:hAnsi="Arial" w:cs="Arial"/>
          <w:sz w:val="20"/>
          <w:szCs w:val="20"/>
        </w:rPr>
        <w:t>Seznam drobných ojedinělých vad a nedodělků, které samy o sobě ani ve spojení s jinými nebrání řádnému užívání předmětu díla ani je nijak neztěžují a nesnižují jeho kvalitu, se kterými objednatel dílo přejí</w:t>
      </w:r>
      <w:r w:rsidR="00D07D63">
        <w:rPr>
          <w:rFonts w:ascii="Arial" w:hAnsi="Arial" w:cs="Arial"/>
          <w:sz w:val="20"/>
          <w:szCs w:val="20"/>
        </w:rPr>
        <w:t>má a lhůty k jejich odstranění.</w:t>
      </w:r>
      <w:r w:rsidR="00D07D63">
        <w:rPr>
          <w:rFonts w:ascii="Arial" w:hAnsi="Arial" w:cs="Arial"/>
          <w:sz w:val="20"/>
          <w:szCs w:val="20"/>
        </w:rPr>
        <w:br/>
      </w:r>
    </w:p>
    <w:p w14:paraId="08A76C06" w14:textId="6CC21BAF" w:rsidR="00356C42" w:rsidRPr="00356C42" w:rsidRDefault="00356C42" w:rsidP="00356C42">
      <w:pPr>
        <w:spacing w:after="0"/>
        <w:rPr>
          <w:rFonts w:ascii="Arial" w:hAnsi="Arial" w:cs="Arial"/>
          <w:sz w:val="20"/>
          <w:szCs w:val="20"/>
        </w:rPr>
      </w:pPr>
      <w:r w:rsidRPr="00356C42">
        <w:rPr>
          <w:rFonts w:ascii="Arial" w:hAnsi="Arial" w:cs="Arial"/>
          <w:sz w:val="20"/>
          <w:szCs w:val="20"/>
        </w:rPr>
        <w:t>12.3.3</w:t>
      </w:r>
      <w:r w:rsidR="00D07D63">
        <w:rPr>
          <w:rFonts w:ascii="Arial" w:hAnsi="Arial" w:cs="Arial"/>
          <w:sz w:val="20"/>
          <w:szCs w:val="20"/>
        </w:rPr>
        <w:tab/>
      </w:r>
      <w:r w:rsidRPr="00356C42">
        <w:rPr>
          <w:rFonts w:ascii="Arial" w:hAnsi="Arial" w:cs="Arial"/>
          <w:sz w:val="20"/>
          <w:szCs w:val="20"/>
        </w:rPr>
        <w:t>V případě, že objednatel odmítá dílo převzít, uvede do protokolu o předání a převzetí díla i důvody, pro které odmítá dílo převzít.</w:t>
      </w:r>
      <w:r w:rsidR="00D07D63">
        <w:rPr>
          <w:rFonts w:ascii="Arial" w:hAnsi="Arial" w:cs="Arial"/>
          <w:sz w:val="20"/>
          <w:szCs w:val="20"/>
        </w:rPr>
        <w:br/>
      </w:r>
    </w:p>
    <w:p w14:paraId="19E7D762" w14:textId="7C747789" w:rsidR="00356C42" w:rsidRDefault="00356C42" w:rsidP="00356C42">
      <w:pPr>
        <w:spacing w:after="0"/>
        <w:rPr>
          <w:rFonts w:ascii="Arial" w:hAnsi="Arial" w:cs="Arial"/>
          <w:sz w:val="20"/>
          <w:szCs w:val="20"/>
        </w:rPr>
      </w:pPr>
      <w:r w:rsidRPr="00356C42">
        <w:rPr>
          <w:rFonts w:ascii="Arial" w:hAnsi="Arial" w:cs="Arial"/>
          <w:sz w:val="20"/>
          <w:szCs w:val="20"/>
        </w:rPr>
        <w:t>12.3.4 Bylo-li dílo převzato s vadami a nedodělky dle odst. 12.3.2, sepíší smluvní strany o odstranění těchto vad a nedodělků zápis, podepsaný oprávněnými osobami. Teprve na základě tohoto zápi</w:t>
      </w:r>
      <w:r w:rsidR="00D07D63">
        <w:rPr>
          <w:rFonts w:ascii="Arial" w:hAnsi="Arial" w:cs="Arial"/>
          <w:sz w:val="20"/>
          <w:szCs w:val="20"/>
        </w:rPr>
        <w:t>su je dílo dokončeno a předáno.</w:t>
      </w:r>
    </w:p>
    <w:p w14:paraId="1B1AC346" w14:textId="77777777" w:rsidR="00D07D63" w:rsidRPr="00356C42" w:rsidRDefault="00D07D63" w:rsidP="00356C42">
      <w:pPr>
        <w:spacing w:after="0"/>
        <w:rPr>
          <w:rFonts w:ascii="Arial" w:hAnsi="Arial" w:cs="Arial"/>
          <w:sz w:val="20"/>
          <w:szCs w:val="20"/>
        </w:rPr>
      </w:pPr>
    </w:p>
    <w:p w14:paraId="6E3E7CBA" w14:textId="3B7891A0" w:rsidR="00356C42" w:rsidRPr="00D07D63" w:rsidRDefault="00356C42" w:rsidP="00356C42">
      <w:pPr>
        <w:spacing w:after="0"/>
        <w:rPr>
          <w:rFonts w:ascii="Arial" w:hAnsi="Arial" w:cs="Arial"/>
          <w:b/>
          <w:sz w:val="20"/>
          <w:szCs w:val="20"/>
        </w:rPr>
      </w:pPr>
      <w:r w:rsidRPr="00D07D63">
        <w:rPr>
          <w:rFonts w:ascii="Arial" w:hAnsi="Arial" w:cs="Arial"/>
          <w:b/>
          <w:sz w:val="20"/>
          <w:szCs w:val="20"/>
        </w:rPr>
        <w:t>12.4</w:t>
      </w:r>
      <w:r w:rsidR="00D07D63" w:rsidRPr="00D07D63">
        <w:rPr>
          <w:rFonts w:ascii="Arial" w:hAnsi="Arial" w:cs="Arial"/>
          <w:b/>
          <w:sz w:val="20"/>
          <w:szCs w:val="20"/>
        </w:rPr>
        <w:tab/>
      </w:r>
      <w:r w:rsidRPr="00D07D63">
        <w:rPr>
          <w:rFonts w:ascii="Arial" w:hAnsi="Arial" w:cs="Arial"/>
          <w:b/>
          <w:sz w:val="20"/>
          <w:szCs w:val="20"/>
        </w:rPr>
        <w:t>Doklady nezbytné k předání a převzetí díla</w:t>
      </w:r>
    </w:p>
    <w:p w14:paraId="6E43D943" w14:textId="4F037EC9" w:rsidR="00356C42" w:rsidRPr="00356C42" w:rsidRDefault="00356C42" w:rsidP="00356C42">
      <w:pPr>
        <w:spacing w:after="0"/>
        <w:rPr>
          <w:rFonts w:ascii="Arial" w:hAnsi="Arial" w:cs="Arial"/>
          <w:sz w:val="20"/>
          <w:szCs w:val="20"/>
        </w:rPr>
      </w:pPr>
      <w:r w:rsidRPr="00356C42">
        <w:rPr>
          <w:rFonts w:ascii="Arial" w:hAnsi="Arial" w:cs="Arial"/>
          <w:sz w:val="20"/>
          <w:szCs w:val="20"/>
        </w:rPr>
        <w:t>12.4.1</w:t>
      </w:r>
      <w:r w:rsidR="00D07D63">
        <w:rPr>
          <w:rFonts w:ascii="Arial" w:hAnsi="Arial" w:cs="Arial"/>
          <w:sz w:val="20"/>
          <w:szCs w:val="20"/>
        </w:rPr>
        <w:tab/>
      </w:r>
      <w:r w:rsidRPr="00356C42">
        <w:rPr>
          <w:rFonts w:ascii="Arial" w:hAnsi="Arial" w:cs="Arial"/>
          <w:sz w:val="20"/>
          <w:szCs w:val="20"/>
        </w:rPr>
        <w:t>Zhotovitel je povinen připravit a doložit u předávacího a přejímacího řízení zejména tyto doklady:</w:t>
      </w:r>
    </w:p>
    <w:p w14:paraId="3BF2DC8C" w14:textId="76785F21"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 xml:space="preserve">3x vyhotovení projektové dokumentace skutečného provedení díla (v papírové </w:t>
      </w:r>
      <w:r w:rsidR="0027627D" w:rsidRPr="00D07D63">
        <w:rPr>
          <w:rFonts w:ascii="Arial" w:hAnsi="Arial" w:cs="Arial"/>
          <w:sz w:val="20"/>
          <w:szCs w:val="20"/>
        </w:rPr>
        <w:t>p</w:t>
      </w:r>
      <w:r w:rsidRPr="00D07D63">
        <w:rPr>
          <w:rFonts w:ascii="Arial" w:hAnsi="Arial" w:cs="Arial"/>
          <w:sz w:val="20"/>
          <w:szCs w:val="20"/>
        </w:rPr>
        <w:t>odobě), kde budou nově zpracovány výkresy skutečného stavu stavby po ukončení realizace, včetně tabulky ve formátu *</w:t>
      </w:r>
      <w:proofErr w:type="spellStart"/>
      <w:r w:rsidRPr="00D07D63">
        <w:rPr>
          <w:rFonts w:ascii="Arial" w:hAnsi="Arial" w:cs="Arial"/>
          <w:sz w:val="20"/>
          <w:szCs w:val="20"/>
        </w:rPr>
        <w:t>xls</w:t>
      </w:r>
      <w:proofErr w:type="spellEnd"/>
      <w:r w:rsidRPr="00D07D63">
        <w:rPr>
          <w:rFonts w:ascii="Arial" w:hAnsi="Arial" w:cs="Arial"/>
          <w:sz w:val="20"/>
          <w:szCs w:val="20"/>
        </w:rPr>
        <w:t xml:space="preserve"> do pasportu VO</w:t>
      </w:r>
    </w:p>
    <w:p w14:paraId="6F03AE6A" w14:textId="4903B4E0"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 xml:space="preserve">3x zápisy a výsledky o vyzkoušení smontovaného zařízení, o provedených revizních a provozních zkouškách  </w:t>
      </w:r>
    </w:p>
    <w:p w14:paraId="7B470440" w14:textId="2AC7514F"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3x zápisy a výsledky o prověření prací a konstrukcí zakrytých v průběhu prací</w:t>
      </w:r>
    </w:p>
    <w:p w14:paraId="6E7B133E" w14:textId="64905188"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3x seznam strojů a zařízení, které jsou součástí díla, jejich pasporty, záruční listy, návody k obsluze a údržbě, provozní řády a další doklady nezbytné k provozu, a to vše v českém jazyce</w:t>
      </w:r>
    </w:p>
    <w:p w14:paraId="029E2571" w14:textId="132945D9"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 xml:space="preserve">3x doklady o požadovaných vlastnostech výrobků ke kolaudaci dle zákona č.22/1997 Sb. - prohlášení o shodě </w:t>
      </w:r>
    </w:p>
    <w:p w14:paraId="080F1388" w14:textId="2122D22B"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3x doklady o likvidaci odpadů v souladu s ustanoveními zákona 185/2001 Sb., o odpadech, v platném znění.</w:t>
      </w:r>
    </w:p>
    <w:p w14:paraId="456CF3B8" w14:textId="11F34B2E"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3x doklady o uvedení všech povrchů dotčených stavbou do původního stavu</w:t>
      </w:r>
    </w:p>
    <w:p w14:paraId="7FCEA3DC" w14:textId="73CDEE79" w:rsidR="00356C42" w:rsidRPr="00D07D63" w:rsidRDefault="00356C42" w:rsidP="00D07D63">
      <w:pPr>
        <w:pStyle w:val="Odstavecseseznamem"/>
        <w:numPr>
          <w:ilvl w:val="0"/>
          <w:numId w:val="8"/>
        </w:numPr>
        <w:spacing w:after="0"/>
        <w:ind w:left="567" w:hanging="567"/>
        <w:rPr>
          <w:rFonts w:ascii="Arial" w:hAnsi="Arial" w:cs="Arial"/>
          <w:sz w:val="20"/>
          <w:szCs w:val="20"/>
        </w:rPr>
      </w:pPr>
      <w:r w:rsidRPr="00D07D63">
        <w:rPr>
          <w:rFonts w:ascii="Arial" w:hAnsi="Arial" w:cs="Arial"/>
          <w:sz w:val="20"/>
          <w:szCs w:val="20"/>
        </w:rPr>
        <w:t>fotodokumentace prováděných prací na CD.</w:t>
      </w:r>
    </w:p>
    <w:p w14:paraId="35713186" w14:textId="5D16B6F6" w:rsidR="00356C42" w:rsidRPr="00D07D63" w:rsidRDefault="00D07D63" w:rsidP="00D07D63">
      <w:pPr>
        <w:pStyle w:val="Odstavecseseznamem"/>
        <w:numPr>
          <w:ilvl w:val="0"/>
          <w:numId w:val="8"/>
        </w:numPr>
        <w:spacing w:after="0"/>
        <w:ind w:left="567" w:hanging="567"/>
        <w:rPr>
          <w:rFonts w:ascii="Arial" w:hAnsi="Arial" w:cs="Arial"/>
          <w:sz w:val="20"/>
          <w:szCs w:val="20"/>
        </w:rPr>
      </w:pPr>
      <w:r>
        <w:rPr>
          <w:rFonts w:ascii="Arial" w:hAnsi="Arial" w:cs="Arial"/>
          <w:sz w:val="20"/>
          <w:szCs w:val="20"/>
        </w:rPr>
        <w:t>2 kopie</w:t>
      </w:r>
      <w:r w:rsidR="00356C42" w:rsidRPr="00D07D63">
        <w:rPr>
          <w:rFonts w:ascii="Arial" w:hAnsi="Arial" w:cs="Arial"/>
          <w:sz w:val="20"/>
          <w:szCs w:val="20"/>
        </w:rPr>
        <w:t xml:space="preserve"> stavebního deníku (případně deníků) </w:t>
      </w:r>
    </w:p>
    <w:p w14:paraId="6D2D495E" w14:textId="1C86A8C5" w:rsidR="00356C42" w:rsidRDefault="00356C42" w:rsidP="00356C42">
      <w:pPr>
        <w:spacing w:after="0"/>
        <w:rPr>
          <w:rFonts w:ascii="Arial" w:hAnsi="Arial" w:cs="Arial"/>
          <w:sz w:val="20"/>
          <w:szCs w:val="20"/>
        </w:rPr>
      </w:pPr>
      <w:bookmarkStart w:id="0" w:name="_GoBack"/>
      <w:bookmarkEnd w:id="0"/>
      <w:r w:rsidRPr="00356C42">
        <w:rPr>
          <w:rFonts w:ascii="Arial" w:hAnsi="Arial" w:cs="Arial"/>
          <w:sz w:val="20"/>
          <w:szCs w:val="20"/>
        </w:rPr>
        <w:lastRenderedPageBreak/>
        <w:t>12.4.2</w:t>
      </w:r>
      <w:r w:rsidR="00D07D63">
        <w:rPr>
          <w:rFonts w:ascii="Arial" w:hAnsi="Arial" w:cs="Arial"/>
          <w:sz w:val="20"/>
          <w:szCs w:val="20"/>
        </w:rPr>
        <w:tab/>
      </w:r>
      <w:r w:rsidRPr="00356C42">
        <w:rPr>
          <w:rFonts w:ascii="Arial" w:hAnsi="Arial" w:cs="Arial"/>
          <w:sz w:val="20"/>
          <w:szCs w:val="20"/>
        </w:rPr>
        <w:t>Nedoloží-li zhotovitel všechny požadované doklady, bude to považováno za vadu bránící užívání díla, stavba nebude považována za dokončenou a schopnou předání. Předáním díla není zhotovitel zbaven povinnosti doklad</w:t>
      </w:r>
      <w:r w:rsidR="00D07D63">
        <w:rPr>
          <w:rFonts w:ascii="Arial" w:hAnsi="Arial" w:cs="Arial"/>
          <w:sz w:val="20"/>
          <w:szCs w:val="20"/>
        </w:rPr>
        <w:t>y na výzvu objednatele doplnit.</w:t>
      </w:r>
    </w:p>
    <w:p w14:paraId="75054130" w14:textId="77777777" w:rsidR="00D07D63" w:rsidRPr="00356C42" w:rsidRDefault="00D07D63" w:rsidP="00356C42">
      <w:pPr>
        <w:spacing w:after="0"/>
        <w:rPr>
          <w:rFonts w:ascii="Arial" w:hAnsi="Arial" w:cs="Arial"/>
          <w:sz w:val="20"/>
          <w:szCs w:val="20"/>
        </w:rPr>
      </w:pPr>
    </w:p>
    <w:p w14:paraId="7D64979A" w14:textId="085AC5A1" w:rsidR="00356C42" w:rsidRPr="00D07D63" w:rsidRDefault="00356C42" w:rsidP="00356C42">
      <w:pPr>
        <w:spacing w:after="0"/>
        <w:rPr>
          <w:rFonts w:ascii="Arial" w:hAnsi="Arial" w:cs="Arial"/>
          <w:b/>
          <w:sz w:val="20"/>
          <w:szCs w:val="20"/>
        </w:rPr>
      </w:pPr>
      <w:r w:rsidRPr="00D07D63">
        <w:rPr>
          <w:rFonts w:ascii="Arial" w:hAnsi="Arial" w:cs="Arial"/>
          <w:b/>
          <w:sz w:val="20"/>
          <w:szCs w:val="20"/>
        </w:rPr>
        <w:t>12.5</w:t>
      </w:r>
      <w:r w:rsidR="00D07D63" w:rsidRPr="00D07D63">
        <w:rPr>
          <w:rFonts w:ascii="Arial" w:hAnsi="Arial" w:cs="Arial"/>
          <w:b/>
          <w:sz w:val="20"/>
          <w:szCs w:val="20"/>
          <w:u w:val="single"/>
        </w:rPr>
        <w:tab/>
      </w:r>
      <w:r w:rsidRPr="00D07D63">
        <w:rPr>
          <w:rFonts w:ascii="Arial" w:hAnsi="Arial" w:cs="Arial"/>
          <w:b/>
          <w:sz w:val="20"/>
          <w:szCs w:val="20"/>
          <w:u w:val="single"/>
        </w:rPr>
        <w:t>Zkoušky</w:t>
      </w:r>
    </w:p>
    <w:p w14:paraId="1718E3E9" w14:textId="65A2D468" w:rsidR="00356C42" w:rsidRPr="00356C42" w:rsidRDefault="00356C42" w:rsidP="00356C42">
      <w:pPr>
        <w:spacing w:after="0"/>
        <w:rPr>
          <w:rFonts w:ascii="Arial" w:hAnsi="Arial" w:cs="Arial"/>
          <w:sz w:val="20"/>
          <w:szCs w:val="20"/>
        </w:rPr>
      </w:pPr>
      <w:r w:rsidRPr="00356C42">
        <w:rPr>
          <w:rFonts w:ascii="Arial" w:hAnsi="Arial" w:cs="Arial"/>
          <w:sz w:val="20"/>
          <w:szCs w:val="20"/>
        </w:rPr>
        <w:t>12.5.1</w:t>
      </w:r>
      <w:r w:rsidR="00D07D63">
        <w:rPr>
          <w:rFonts w:ascii="Arial" w:hAnsi="Arial" w:cs="Arial"/>
          <w:sz w:val="20"/>
          <w:szCs w:val="20"/>
        </w:rPr>
        <w:tab/>
      </w:r>
      <w:r w:rsidRPr="00356C42">
        <w:rPr>
          <w:rFonts w:ascii="Arial" w:hAnsi="Arial" w:cs="Arial"/>
          <w:sz w:val="20"/>
          <w:szCs w:val="20"/>
        </w:rPr>
        <w:t>Zhotovitel je povinen provést předepsané zkoušky dle platných právních předpisů a technických norem. Úspěšné provedení těchto zkoušek je podmínkou převzetí díla.</w:t>
      </w:r>
      <w:r w:rsidR="00D07D63">
        <w:rPr>
          <w:rFonts w:ascii="Arial" w:hAnsi="Arial" w:cs="Arial"/>
          <w:sz w:val="20"/>
          <w:szCs w:val="20"/>
        </w:rPr>
        <w:br/>
      </w:r>
    </w:p>
    <w:p w14:paraId="30EC29F4" w14:textId="221B2047" w:rsidR="00356C42" w:rsidRPr="00356C42" w:rsidRDefault="00356C42" w:rsidP="00356C42">
      <w:pPr>
        <w:spacing w:after="0"/>
        <w:rPr>
          <w:rFonts w:ascii="Arial" w:hAnsi="Arial" w:cs="Arial"/>
          <w:sz w:val="20"/>
          <w:szCs w:val="20"/>
        </w:rPr>
      </w:pPr>
      <w:r w:rsidRPr="00356C42">
        <w:rPr>
          <w:rFonts w:ascii="Arial" w:hAnsi="Arial" w:cs="Arial"/>
          <w:sz w:val="20"/>
          <w:szCs w:val="20"/>
        </w:rPr>
        <w:t>12.5.2</w:t>
      </w:r>
      <w:r w:rsidR="00D07D63">
        <w:rPr>
          <w:rFonts w:ascii="Arial" w:hAnsi="Arial" w:cs="Arial"/>
          <w:sz w:val="20"/>
          <w:szCs w:val="20"/>
        </w:rPr>
        <w:tab/>
      </w:r>
      <w:r w:rsidRPr="00356C42">
        <w:rPr>
          <w:rFonts w:ascii="Arial" w:hAnsi="Arial" w:cs="Arial"/>
          <w:sz w:val="20"/>
          <w:szCs w:val="20"/>
        </w:rPr>
        <w:t>Objednatel je oprávněn při přejímacím a předávacím řízení požadovat provedení dalších dodatečných zkoušek se zdůvodněním, proč je požaduje, a s uvedením termínu, do kdy je požaduje provést. Tento požadavek však není důvodem k odmítnutí převzetí díla.</w:t>
      </w:r>
    </w:p>
    <w:p w14:paraId="6F1233FA" w14:textId="77777777" w:rsidR="00356C42" w:rsidRDefault="00356C42" w:rsidP="00356C42">
      <w:pPr>
        <w:spacing w:after="0"/>
        <w:rPr>
          <w:rFonts w:ascii="Arial" w:hAnsi="Arial" w:cs="Arial"/>
          <w:sz w:val="20"/>
          <w:szCs w:val="20"/>
        </w:rPr>
      </w:pPr>
    </w:p>
    <w:p w14:paraId="02EB846C" w14:textId="77777777" w:rsidR="00D07D63" w:rsidRPr="00356C42" w:rsidRDefault="00D07D63" w:rsidP="00356C42">
      <w:pPr>
        <w:spacing w:after="0"/>
        <w:rPr>
          <w:rFonts w:ascii="Arial" w:hAnsi="Arial" w:cs="Arial"/>
          <w:sz w:val="20"/>
          <w:szCs w:val="20"/>
        </w:rPr>
      </w:pPr>
    </w:p>
    <w:p w14:paraId="2CB5F5A7" w14:textId="60C1B938"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XIII.</w:t>
      </w:r>
      <w:r w:rsidR="00D07D63">
        <w:rPr>
          <w:rFonts w:ascii="Arial" w:hAnsi="Arial" w:cs="Arial"/>
          <w:b/>
          <w:sz w:val="20"/>
          <w:szCs w:val="20"/>
        </w:rPr>
        <w:t xml:space="preserve"> </w:t>
      </w:r>
      <w:r w:rsidRPr="0027627D">
        <w:rPr>
          <w:rFonts w:ascii="Arial" w:hAnsi="Arial" w:cs="Arial"/>
          <w:b/>
          <w:sz w:val="20"/>
          <w:szCs w:val="20"/>
        </w:rPr>
        <w:t>Odpovědnost za vady a záruka za jakost díla</w:t>
      </w:r>
    </w:p>
    <w:p w14:paraId="5B9DC675" w14:textId="77777777" w:rsidR="00356C42" w:rsidRPr="00356C42" w:rsidRDefault="00356C42" w:rsidP="00356C42">
      <w:pPr>
        <w:spacing w:after="0"/>
        <w:rPr>
          <w:rFonts w:ascii="Arial" w:hAnsi="Arial" w:cs="Arial"/>
          <w:sz w:val="20"/>
          <w:szCs w:val="20"/>
        </w:rPr>
      </w:pPr>
    </w:p>
    <w:p w14:paraId="4ED35896" w14:textId="630FD2A1" w:rsidR="00356C42" w:rsidRPr="0061696D" w:rsidRDefault="00356C42" w:rsidP="00356C42">
      <w:pPr>
        <w:spacing w:after="0"/>
        <w:rPr>
          <w:rFonts w:ascii="Arial" w:hAnsi="Arial" w:cs="Arial"/>
          <w:b/>
          <w:sz w:val="20"/>
          <w:szCs w:val="20"/>
          <w:u w:val="single"/>
        </w:rPr>
      </w:pPr>
      <w:r w:rsidRPr="0061696D">
        <w:rPr>
          <w:rFonts w:ascii="Arial" w:hAnsi="Arial" w:cs="Arial"/>
          <w:b/>
          <w:sz w:val="20"/>
          <w:szCs w:val="20"/>
          <w:u w:val="single"/>
        </w:rPr>
        <w:t>13.1</w:t>
      </w:r>
      <w:r w:rsidR="00D07D63" w:rsidRPr="0061696D">
        <w:rPr>
          <w:rFonts w:ascii="Arial" w:hAnsi="Arial" w:cs="Arial"/>
          <w:b/>
          <w:sz w:val="20"/>
          <w:szCs w:val="20"/>
          <w:u w:val="single"/>
        </w:rPr>
        <w:tab/>
      </w:r>
      <w:r w:rsidRPr="0061696D">
        <w:rPr>
          <w:rFonts w:ascii="Arial" w:hAnsi="Arial" w:cs="Arial"/>
          <w:b/>
          <w:sz w:val="20"/>
          <w:szCs w:val="20"/>
          <w:u w:val="single"/>
        </w:rPr>
        <w:t>Odpovědnost za vady díla</w:t>
      </w:r>
    </w:p>
    <w:p w14:paraId="1CFA436B" w14:textId="3243D7CA" w:rsidR="00356C42" w:rsidRPr="00356C42" w:rsidRDefault="00356C42" w:rsidP="00356C42">
      <w:pPr>
        <w:spacing w:after="0"/>
        <w:rPr>
          <w:rFonts w:ascii="Arial" w:hAnsi="Arial" w:cs="Arial"/>
          <w:sz w:val="20"/>
          <w:szCs w:val="20"/>
        </w:rPr>
      </w:pPr>
      <w:r w:rsidRPr="00356C42">
        <w:rPr>
          <w:rFonts w:ascii="Arial" w:hAnsi="Arial" w:cs="Arial"/>
          <w:sz w:val="20"/>
          <w:szCs w:val="20"/>
        </w:rPr>
        <w:t>13.1.1</w:t>
      </w:r>
      <w:r w:rsidR="00D07D63">
        <w:rPr>
          <w:rFonts w:ascii="Arial" w:hAnsi="Arial" w:cs="Arial"/>
          <w:sz w:val="20"/>
          <w:szCs w:val="20"/>
        </w:rPr>
        <w:tab/>
      </w:r>
      <w:r w:rsidRPr="00356C42">
        <w:rPr>
          <w:rFonts w:ascii="Arial" w:hAnsi="Arial" w:cs="Arial"/>
          <w:sz w:val="20"/>
          <w:szCs w:val="20"/>
        </w:rPr>
        <w:t>Zhotovitel odpovídá za vady, jež má dílo v době jeho předání, a dále odpovídá za vady díla zjištěné v záruční době. Převezme-li objednatel dílo s drobnými ojedinělými vadami a nedodělky, které samy o sobě ani ve spojení s jinými nebrání řádnému užívání předmětu díla ani je nijak neztěžují a nesnižují jeho kvalitu, je zhotovitel povinen odstranit je v termínu stanoveném v protokolu o předání a převzetí díla.</w:t>
      </w:r>
      <w:r w:rsidR="00D07D63">
        <w:rPr>
          <w:rFonts w:ascii="Arial" w:hAnsi="Arial" w:cs="Arial"/>
          <w:sz w:val="20"/>
          <w:szCs w:val="20"/>
        </w:rPr>
        <w:br/>
      </w:r>
    </w:p>
    <w:p w14:paraId="4143C402" w14:textId="4CFA1D53" w:rsidR="00D07D63" w:rsidRDefault="00356C42" w:rsidP="00356C42">
      <w:pPr>
        <w:spacing w:after="0"/>
        <w:rPr>
          <w:rFonts w:ascii="Arial" w:hAnsi="Arial" w:cs="Arial"/>
          <w:sz w:val="20"/>
          <w:szCs w:val="20"/>
        </w:rPr>
      </w:pPr>
      <w:r w:rsidRPr="00356C42">
        <w:rPr>
          <w:rFonts w:ascii="Arial" w:hAnsi="Arial" w:cs="Arial"/>
          <w:sz w:val="20"/>
          <w:szCs w:val="20"/>
        </w:rPr>
        <w:t>13.1.2</w:t>
      </w:r>
      <w:r w:rsidR="00D07D63">
        <w:rPr>
          <w:rFonts w:ascii="Arial" w:hAnsi="Arial" w:cs="Arial"/>
          <w:sz w:val="20"/>
          <w:szCs w:val="20"/>
        </w:rPr>
        <w:tab/>
      </w:r>
      <w:r w:rsidRPr="00356C42">
        <w:rPr>
          <w:rFonts w:ascii="Arial" w:hAnsi="Arial" w:cs="Arial"/>
          <w:sz w:val="20"/>
          <w:szCs w:val="20"/>
        </w:rPr>
        <w:t>Zhotovitel odpovídá i za vady díla způsobené chybou v technické dokumentaci předané mu objednatelem v případě, že neprovedl kontrolu dle odst. 4.3.1 této smlouvy nebo tuto provedl, avšak nezjistil a neoznámil objednateli takové vady dokumentace, které vzhledem ke své odborné způsobilosti zjistit měl</w:t>
      </w:r>
      <w:r w:rsidR="00D07D63">
        <w:rPr>
          <w:rFonts w:ascii="Arial" w:hAnsi="Arial" w:cs="Arial"/>
          <w:sz w:val="20"/>
          <w:szCs w:val="20"/>
        </w:rPr>
        <w:t>.</w:t>
      </w:r>
      <w:r w:rsidR="00D07D63">
        <w:rPr>
          <w:rFonts w:ascii="Arial" w:hAnsi="Arial" w:cs="Arial"/>
          <w:sz w:val="20"/>
          <w:szCs w:val="20"/>
        </w:rPr>
        <w:br/>
      </w:r>
    </w:p>
    <w:p w14:paraId="47F919F1" w14:textId="52F2E80C" w:rsidR="00356C42" w:rsidRPr="00356C42" w:rsidRDefault="00356C42" w:rsidP="00356C42">
      <w:pPr>
        <w:spacing w:after="0"/>
        <w:rPr>
          <w:rFonts w:ascii="Arial" w:hAnsi="Arial" w:cs="Arial"/>
          <w:sz w:val="20"/>
          <w:szCs w:val="20"/>
        </w:rPr>
      </w:pPr>
      <w:r w:rsidRPr="00356C42">
        <w:rPr>
          <w:rFonts w:ascii="Arial" w:hAnsi="Arial" w:cs="Arial"/>
          <w:sz w:val="20"/>
          <w:szCs w:val="20"/>
        </w:rPr>
        <w:t>13.1.3</w:t>
      </w:r>
      <w:r w:rsidR="00D07D63">
        <w:rPr>
          <w:rFonts w:ascii="Arial" w:hAnsi="Arial" w:cs="Arial"/>
          <w:sz w:val="20"/>
          <w:szCs w:val="20"/>
        </w:rPr>
        <w:tab/>
      </w:r>
      <w:r w:rsidRPr="00356C42">
        <w:rPr>
          <w:rFonts w:ascii="Arial" w:hAnsi="Arial" w:cs="Arial"/>
          <w:sz w:val="20"/>
          <w:szCs w:val="20"/>
        </w:rPr>
        <w:t>Zhotovitel neodpovídá za vady díla, které byly způsobeny objednatelem nebo vyšší mocí.</w:t>
      </w:r>
      <w:r w:rsidR="00D07D63">
        <w:rPr>
          <w:rFonts w:ascii="Arial" w:hAnsi="Arial" w:cs="Arial"/>
          <w:sz w:val="20"/>
          <w:szCs w:val="20"/>
        </w:rPr>
        <w:br/>
      </w:r>
    </w:p>
    <w:p w14:paraId="3A6503A0" w14:textId="141437E7" w:rsidR="00356C42" w:rsidRPr="00D07D63" w:rsidRDefault="00356C42" w:rsidP="00356C42">
      <w:pPr>
        <w:spacing w:after="0"/>
        <w:rPr>
          <w:rFonts w:ascii="Arial" w:hAnsi="Arial" w:cs="Arial"/>
          <w:b/>
          <w:sz w:val="20"/>
          <w:szCs w:val="20"/>
        </w:rPr>
      </w:pPr>
      <w:r w:rsidRPr="00D07D63">
        <w:rPr>
          <w:rFonts w:ascii="Arial" w:hAnsi="Arial" w:cs="Arial"/>
          <w:b/>
          <w:sz w:val="20"/>
          <w:szCs w:val="20"/>
        </w:rPr>
        <w:t>13.</w:t>
      </w:r>
      <w:r w:rsidR="0061696D">
        <w:rPr>
          <w:rFonts w:ascii="Arial" w:hAnsi="Arial" w:cs="Arial"/>
          <w:b/>
          <w:sz w:val="20"/>
          <w:szCs w:val="20"/>
        </w:rPr>
        <w:t>2</w:t>
      </w:r>
      <w:r w:rsidR="00D07D63" w:rsidRPr="00D07D63">
        <w:rPr>
          <w:rFonts w:ascii="Arial" w:hAnsi="Arial" w:cs="Arial"/>
          <w:b/>
          <w:sz w:val="20"/>
          <w:szCs w:val="20"/>
        </w:rPr>
        <w:tab/>
      </w:r>
      <w:r w:rsidRPr="00D07D63">
        <w:rPr>
          <w:rFonts w:ascii="Arial" w:hAnsi="Arial" w:cs="Arial"/>
          <w:b/>
          <w:sz w:val="20"/>
          <w:szCs w:val="20"/>
          <w:u w:val="single"/>
        </w:rPr>
        <w:t>Záruční doba</w:t>
      </w:r>
    </w:p>
    <w:p w14:paraId="5048D921" w14:textId="38C02F14" w:rsidR="00356C42" w:rsidRDefault="00356C42" w:rsidP="00356C42">
      <w:pPr>
        <w:spacing w:after="0"/>
        <w:rPr>
          <w:rFonts w:ascii="Arial" w:hAnsi="Arial" w:cs="Arial"/>
          <w:sz w:val="20"/>
          <w:szCs w:val="20"/>
        </w:rPr>
      </w:pPr>
      <w:r w:rsidRPr="00356C42">
        <w:rPr>
          <w:rFonts w:ascii="Arial" w:hAnsi="Arial" w:cs="Arial"/>
          <w:sz w:val="20"/>
          <w:szCs w:val="20"/>
        </w:rPr>
        <w:t>Záruční doba je stanovena v délce 60 měsíců a počíná běžet převzetím díla bez vad a nedodělků objednatelem. V případě, že dílo bylo převzato s vadami a nedodělky, počíná běžet okamžikem podpisu zápisu o odstranění pos</w:t>
      </w:r>
      <w:r w:rsidR="00D07D63">
        <w:rPr>
          <w:rFonts w:ascii="Arial" w:hAnsi="Arial" w:cs="Arial"/>
          <w:sz w:val="20"/>
          <w:szCs w:val="20"/>
        </w:rPr>
        <w:t>lední z těchto vad a nedodělků</w:t>
      </w:r>
    </w:p>
    <w:p w14:paraId="5ACEB92E" w14:textId="77777777" w:rsidR="00D07D63" w:rsidRPr="00356C42" w:rsidRDefault="00D07D63" w:rsidP="00356C42">
      <w:pPr>
        <w:spacing w:after="0"/>
        <w:rPr>
          <w:rFonts w:ascii="Arial" w:hAnsi="Arial" w:cs="Arial"/>
          <w:sz w:val="20"/>
          <w:szCs w:val="20"/>
        </w:rPr>
      </w:pPr>
    </w:p>
    <w:p w14:paraId="15BEB62F" w14:textId="3D64927D" w:rsidR="00356C42" w:rsidRPr="00D07D63" w:rsidRDefault="00356C42" w:rsidP="00356C42">
      <w:pPr>
        <w:spacing w:after="0"/>
        <w:rPr>
          <w:rFonts w:ascii="Arial" w:hAnsi="Arial" w:cs="Arial"/>
          <w:b/>
          <w:sz w:val="20"/>
          <w:szCs w:val="20"/>
        </w:rPr>
      </w:pPr>
      <w:r w:rsidRPr="00D07D63">
        <w:rPr>
          <w:rFonts w:ascii="Arial" w:hAnsi="Arial" w:cs="Arial"/>
          <w:b/>
          <w:sz w:val="20"/>
          <w:szCs w:val="20"/>
        </w:rPr>
        <w:t>13.</w:t>
      </w:r>
      <w:r w:rsidR="0061696D">
        <w:rPr>
          <w:rFonts w:ascii="Arial" w:hAnsi="Arial" w:cs="Arial"/>
          <w:b/>
          <w:sz w:val="20"/>
          <w:szCs w:val="20"/>
        </w:rPr>
        <w:t>3</w:t>
      </w:r>
      <w:r w:rsidR="00D07D63" w:rsidRPr="00D07D63">
        <w:rPr>
          <w:rFonts w:ascii="Arial" w:hAnsi="Arial" w:cs="Arial"/>
          <w:b/>
          <w:sz w:val="20"/>
          <w:szCs w:val="20"/>
        </w:rPr>
        <w:tab/>
      </w:r>
      <w:r w:rsidRPr="00D07D63">
        <w:rPr>
          <w:rFonts w:ascii="Arial" w:hAnsi="Arial" w:cs="Arial"/>
          <w:b/>
          <w:sz w:val="20"/>
          <w:szCs w:val="20"/>
          <w:u w:val="single"/>
        </w:rPr>
        <w:t>Způsob uplatnění reklamace</w:t>
      </w:r>
    </w:p>
    <w:p w14:paraId="505FF1D4" w14:textId="4948BFD2" w:rsidR="00356C42" w:rsidRPr="00356C42" w:rsidRDefault="00356C42" w:rsidP="00356C42">
      <w:pPr>
        <w:spacing w:after="0"/>
        <w:rPr>
          <w:rFonts w:ascii="Arial" w:hAnsi="Arial" w:cs="Arial"/>
          <w:sz w:val="20"/>
          <w:szCs w:val="20"/>
        </w:rPr>
      </w:pPr>
      <w:r w:rsidRPr="00356C42">
        <w:rPr>
          <w:rFonts w:ascii="Arial" w:hAnsi="Arial" w:cs="Arial"/>
          <w:sz w:val="20"/>
          <w:szCs w:val="20"/>
        </w:rPr>
        <w:t>Objednatel je povinen vady písemně reklamovat u zhotovitele bez zbytečného odkladu po jejich zjištění. V re</w:t>
      </w:r>
      <w:r w:rsidR="00D07D63">
        <w:rPr>
          <w:rFonts w:ascii="Arial" w:hAnsi="Arial" w:cs="Arial"/>
          <w:sz w:val="20"/>
          <w:szCs w:val="20"/>
        </w:rPr>
        <w:t>klamaci musí být vady popsány.</w:t>
      </w:r>
      <w:r w:rsidR="00D07D63">
        <w:rPr>
          <w:rFonts w:ascii="Arial" w:hAnsi="Arial" w:cs="Arial"/>
          <w:sz w:val="20"/>
          <w:szCs w:val="20"/>
        </w:rPr>
        <w:br/>
      </w:r>
    </w:p>
    <w:p w14:paraId="0BCD3A2B" w14:textId="086E006A" w:rsidR="00356C42" w:rsidRPr="00D07D63" w:rsidRDefault="00356C42" w:rsidP="00356C42">
      <w:pPr>
        <w:spacing w:after="0"/>
        <w:rPr>
          <w:rFonts w:ascii="Arial" w:hAnsi="Arial" w:cs="Arial"/>
          <w:b/>
          <w:sz w:val="20"/>
          <w:szCs w:val="20"/>
        </w:rPr>
      </w:pPr>
      <w:r w:rsidRPr="00D07D63">
        <w:rPr>
          <w:rFonts w:ascii="Arial" w:hAnsi="Arial" w:cs="Arial"/>
          <w:b/>
          <w:sz w:val="20"/>
          <w:szCs w:val="20"/>
        </w:rPr>
        <w:t>13.</w:t>
      </w:r>
      <w:r w:rsidR="0061696D">
        <w:rPr>
          <w:rFonts w:ascii="Arial" w:hAnsi="Arial" w:cs="Arial"/>
          <w:b/>
          <w:sz w:val="20"/>
          <w:szCs w:val="20"/>
        </w:rPr>
        <w:t>4</w:t>
      </w:r>
      <w:r w:rsidR="00D07D63" w:rsidRPr="00D07D63">
        <w:rPr>
          <w:rFonts w:ascii="Arial" w:hAnsi="Arial" w:cs="Arial"/>
          <w:b/>
          <w:sz w:val="20"/>
          <w:szCs w:val="20"/>
        </w:rPr>
        <w:tab/>
      </w:r>
      <w:r w:rsidRPr="00D07D63">
        <w:rPr>
          <w:rFonts w:ascii="Arial" w:hAnsi="Arial" w:cs="Arial"/>
          <w:b/>
          <w:sz w:val="20"/>
          <w:szCs w:val="20"/>
          <w:u w:val="single"/>
        </w:rPr>
        <w:t>Podmínky odstranění reklamovaných vad</w:t>
      </w:r>
    </w:p>
    <w:p w14:paraId="5B3D4987" w14:textId="098639E6"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4</w:t>
      </w:r>
      <w:r w:rsidRPr="00356C42">
        <w:rPr>
          <w:rFonts w:ascii="Arial" w:hAnsi="Arial" w:cs="Arial"/>
          <w:sz w:val="20"/>
          <w:szCs w:val="20"/>
        </w:rPr>
        <w:t>.1</w:t>
      </w:r>
      <w:r w:rsidR="00D07D63">
        <w:rPr>
          <w:rFonts w:ascii="Arial" w:hAnsi="Arial" w:cs="Arial"/>
          <w:sz w:val="20"/>
          <w:szCs w:val="20"/>
        </w:rPr>
        <w:tab/>
      </w:r>
      <w:r w:rsidRPr="00356C42">
        <w:rPr>
          <w:rFonts w:ascii="Arial" w:hAnsi="Arial" w:cs="Arial"/>
          <w:sz w:val="20"/>
          <w:szCs w:val="20"/>
        </w:rPr>
        <w:t>Zhotovitel je povinen nejpozději do 3 dnů po obdržení reklamace písemně oznámit objednateli, zda reklamaci uznává či nikoli.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w:t>
      </w:r>
      <w:r w:rsidR="00D07D63">
        <w:rPr>
          <w:rFonts w:ascii="Arial" w:hAnsi="Arial" w:cs="Arial"/>
          <w:sz w:val="20"/>
          <w:szCs w:val="20"/>
        </w:rPr>
        <w:br/>
      </w:r>
    </w:p>
    <w:p w14:paraId="593AABF0" w14:textId="17B685CD"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4</w:t>
      </w:r>
      <w:r w:rsidRPr="00356C42">
        <w:rPr>
          <w:rFonts w:ascii="Arial" w:hAnsi="Arial" w:cs="Arial"/>
          <w:sz w:val="20"/>
          <w:szCs w:val="20"/>
        </w:rPr>
        <w:t>.2</w:t>
      </w:r>
      <w:r w:rsidR="00D07D63">
        <w:rPr>
          <w:rFonts w:ascii="Arial" w:hAnsi="Arial" w:cs="Arial"/>
          <w:sz w:val="20"/>
          <w:szCs w:val="20"/>
        </w:rPr>
        <w:tab/>
      </w:r>
      <w:r w:rsidRPr="00356C42">
        <w:rPr>
          <w:rFonts w:ascii="Arial" w:hAnsi="Arial" w:cs="Arial"/>
          <w:sz w:val="20"/>
          <w:szCs w:val="20"/>
        </w:rPr>
        <w:t>Jestliže objednatel v reklamaci výslovně uvede, že se jedná o havárii, je zhotovitel povinen nastoupit a zahájit odstraňování vady (havárie) nejpozději do 24 hod. po obdržení reklamace (oznámení).</w:t>
      </w:r>
      <w:r w:rsidR="00D07D63">
        <w:rPr>
          <w:rFonts w:ascii="Arial" w:hAnsi="Arial" w:cs="Arial"/>
          <w:sz w:val="20"/>
          <w:szCs w:val="20"/>
        </w:rPr>
        <w:br/>
      </w:r>
    </w:p>
    <w:p w14:paraId="3AE3059B" w14:textId="07C56C05"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4</w:t>
      </w:r>
      <w:r w:rsidRPr="00356C42">
        <w:rPr>
          <w:rFonts w:ascii="Arial" w:hAnsi="Arial" w:cs="Arial"/>
          <w:sz w:val="20"/>
          <w:szCs w:val="20"/>
        </w:rPr>
        <w:t>.3 Objednatel je povinen umožnit pracovníkům zhotovitele přístup do prostor nezbytných pro odstranění vady.</w:t>
      </w:r>
      <w:r w:rsidR="00D07D63">
        <w:rPr>
          <w:rFonts w:ascii="Arial" w:hAnsi="Arial" w:cs="Arial"/>
          <w:sz w:val="20"/>
          <w:szCs w:val="20"/>
        </w:rPr>
        <w:br/>
      </w:r>
    </w:p>
    <w:p w14:paraId="325AE8F8" w14:textId="5B8E7024" w:rsidR="00356C42" w:rsidRPr="00D07D63" w:rsidRDefault="00356C42" w:rsidP="00356C42">
      <w:pPr>
        <w:spacing w:after="0"/>
        <w:rPr>
          <w:rFonts w:ascii="Arial" w:hAnsi="Arial" w:cs="Arial"/>
          <w:b/>
          <w:sz w:val="20"/>
          <w:szCs w:val="20"/>
        </w:rPr>
      </w:pPr>
      <w:r w:rsidRPr="00D07D63">
        <w:rPr>
          <w:rFonts w:ascii="Arial" w:hAnsi="Arial" w:cs="Arial"/>
          <w:b/>
          <w:sz w:val="20"/>
          <w:szCs w:val="20"/>
        </w:rPr>
        <w:t>13.</w:t>
      </w:r>
      <w:r w:rsidR="0061696D">
        <w:rPr>
          <w:rFonts w:ascii="Arial" w:hAnsi="Arial" w:cs="Arial"/>
          <w:b/>
          <w:sz w:val="20"/>
          <w:szCs w:val="20"/>
        </w:rPr>
        <w:t>5</w:t>
      </w:r>
      <w:r w:rsidR="00D07D63" w:rsidRPr="00D07D63">
        <w:rPr>
          <w:rFonts w:ascii="Arial" w:hAnsi="Arial" w:cs="Arial"/>
          <w:b/>
          <w:sz w:val="20"/>
          <w:szCs w:val="20"/>
          <w:u w:val="single"/>
        </w:rPr>
        <w:tab/>
      </w:r>
      <w:r w:rsidRPr="00D07D63">
        <w:rPr>
          <w:rFonts w:ascii="Arial" w:hAnsi="Arial" w:cs="Arial"/>
          <w:b/>
          <w:sz w:val="20"/>
          <w:szCs w:val="20"/>
          <w:u w:val="single"/>
        </w:rPr>
        <w:t>Lhůty pro odstranění reklamovaných vad</w:t>
      </w:r>
    </w:p>
    <w:p w14:paraId="64A84DE1" w14:textId="462AC9C3"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5</w:t>
      </w:r>
      <w:r w:rsidRPr="00356C42">
        <w:rPr>
          <w:rFonts w:ascii="Arial" w:hAnsi="Arial" w:cs="Arial"/>
          <w:sz w:val="20"/>
          <w:szCs w:val="20"/>
        </w:rPr>
        <w:t>.1</w:t>
      </w:r>
      <w:r w:rsidR="00D07D63">
        <w:rPr>
          <w:rFonts w:ascii="Arial" w:hAnsi="Arial" w:cs="Arial"/>
          <w:sz w:val="20"/>
          <w:szCs w:val="20"/>
        </w:rPr>
        <w:tab/>
      </w:r>
      <w:r w:rsidRPr="00356C42">
        <w:rPr>
          <w:rFonts w:ascii="Arial" w:hAnsi="Arial" w:cs="Arial"/>
          <w:sz w:val="20"/>
          <w:szCs w:val="20"/>
        </w:rPr>
        <w:t xml:space="preserve">Lhůtu pro odstranění reklamované vady sjednají obě smluvní strany podle povahy    a rozsahu reklamované vady. Nedojde-li mezi oběma stranami k dohodě o termínu odstranění reklamované vady platí, že reklamovaná vada musí být odstraněna nejpozději do 15 dnů ode dne uplatnění reklamace </w:t>
      </w:r>
      <w:r w:rsidRPr="00356C42">
        <w:rPr>
          <w:rFonts w:ascii="Arial" w:hAnsi="Arial" w:cs="Arial"/>
          <w:sz w:val="20"/>
          <w:szCs w:val="20"/>
        </w:rPr>
        <w:lastRenderedPageBreak/>
        <w:t>objednatelem.</w:t>
      </w:r>
      <w:r w:rsidR="00D07D63">
        <w:rPr>
          <w:rFonts w:ascii="Arial" w:hAnsi="Arial" w:cs="Arial"/>
          <w:sz w:val="20"/>
          <w:szCs w:val="20"/>
        </w:rPr>
        <w:br/>
      </w:r>
    </w:p>
    <w:p w14:paraId="27C09E23" w14:textId="5B8BA8BB"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5</w:t>
      </w:r>
      <w:r w:rsidRPr="00356C42">
        <w:rPr>
          <w:rFonts w:ascii="Arial" w:hAnsi="Arial" w:cs="Arial"/>
          <w:sz w:val="20"/>
          <w:szCs w:val="20"/>
        </w:rPr>
        <w:t>.2</w:t>
      </w:r>
      <w:r w:rsidR="00D07D63">
        <w:rPr>
          <w:rFonts w:ascii="Arial" w:hAnsi="Arial" w:cs="Arial"/>
          <w:sz w:val="20"/>
          <w:szCs w:val="20"/>
        </w:rPr>
        <w:tab/>
      </w:r>
      <w:r w:rsidRPr="00356C42">
        <w:rPr>
          <w:rFonts w:ascii="Arial" w:hAnsi="Arial" w:cs="Arial"/>
          <w:sz w:val="20"/>
          <w:szCs w:val="20"/>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3 dnů ode dne up</w:t>
      </w:r>
      <w:r w:rsidR="00D07D63">
        <w:rPr>
          <w:rFonts w:ascii="Arial" w:hAnsi="Arial" w:cs="Arial"/>
          <w:sz w:val="20"/>
          <w:szCs w:val="20"/>
        </w:rPr>
        <w:t>latnění reklamace objednatelem.</w:t>
      </w:r>
      <w:r w:rsidR="00D07D63">
        <w:rPr>
          <w:rFonts w:ascii="Arial" w:hAnsi="Arial" w:cs="Arial"/>
          <w:sz w:val="20"/>
          <w:szCs w:val="20"/>
        </w:rPr>
        <w:br/>
      </w:r>
    </w:p>
    <w:p w14:paraId="237F5FAF" w14:textId="611F4252" w:rsid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5</w:t>
      </w:r>
      <w:r w:rsidRPr="00356C42">
        <w:rPr>
          <w:rFonts w:ascii="Arial" w:hAnsi="Arial" w:cs="Arial"/>
          <w:sz w:val="20"/>
          <w:szCs w:val="20"/>
        </w:rPr>
        <w:t>.3</w:t>
      </w:r>
      <w:r w:rsidR="00D07D63">
        <w:rPr>
          <w:rFonts w:ascii="Arial" w:hAnsi="Arial" w:cs="Arial"/>
          <w:sz w:val="20"/>
          <w:szCs w:val="20"/>
        </w:rPr>
        <w:tab/>
      </w:r>
      <w:r w:rsidRPr="00356C42">
        <w:rPr>
          <w:rFonts w:ascii="Arial" w:hAnsi="Arial" w:cs="Arial"/>
          <w:sz w:val="20"/>
          <w:szCs w:val="20"/>
        </w:rPr>
        <w:t xml:space="preserve">Neodstraní-li zhotovitel reklamovanou vadu ve smluvené nebo stanovené lhůtě, je objednatel oprávněn zajistit si odstranění vady na náklady zhotovitele u </w:t>
      </w:r>
      <w:r w:rsidR="00D07D63">
        <w:rPr>
          <w:rFonts w:ascii="Arial" w:hAnsi="Arial" w:cs="Arial"/>
          <w:sz w:val="20"/>
          <w:szCs w:val="20"/>
        </w:rPr>
        <w:t>jiné odborné osoby.</w:t>
      </w:r>
    </w:p>
    <w:p w14:paraId="0C47F39A" w14:textId="77777777" w:rsidR="00D07D63" w:rsidRPr="00356C42" w:rsidRDefault="00D07D63" w:rsidP="00356C42">
      <w:pPr>
        <w:spacing w:after="0"/>
        <w:rPr>
          <w:rFonts w:ascii="Arial" w:hAnsi="Arial" w:cs="Arial"/>
          <w:sz w:val="20"/>
          <w:szCs w:val="20"/>
        </w:rPr>
      </w:pPr>
    </w:p>
    <w:p w14:paraId="6886948A" w14:textId="42D72E7D" w:rsidR="00356C42" w:rsidRPr="00D07D63" w:rsidRDefault="00356C42" w:rsidP="00356C42">
      <w:pPr>
        <w:spacing w:after="0"/>
        <w:rPr>
          <w:rFonts w:ascii="Arial" w:hAnsi="Arial" w:cs="Arial"/>
          <w:b/>
          <w:sz w:val="20"/>
          <w:szCs w:val="20"/>
        </w:rPr>
      </w:pPr>
      <w:r w:rsidRPr="00D07D63">
        <w:rPr>
          <w:rFonts w:ascii="Arial" w:hAnsi="Arial" w:cs="Arial"/>
          <w:b/>
          <w:sz w:val="20"/>
          <w:szCs w:val="20"/>
        </w:rPr>
        <w:t>13.</w:t>
      </w:r>
      <w:r w:rsidR="0061696D">
        <w:rPr>
          <w:rFonts w:ascii="Arial" w:hAnsi="Arial" w:cs="Arial"/>
          <w:b/>
          <w:sz w:val="20"/>
          <w:szCs w:val="20"/>
        </w:rPr>
        <w:t>6</w:t>
      </w:r>
      <w:r w:rsidR="00D07D63" w:rsidRPr="00D07D63">
        <w:rPr>
          <w:rFonts w:ascii="Arial" w:hAnsi="Arial" w:cs="Arial"/>
          <w:b/>
          <w:sz w:val="20"/>
          <w:szCs w:val="20"/>
        </w:rPr>
        <w:tab/>
      </w:r>
      <w:r w:rsidRPr="00D07D63">
        <w:rPr>
          <w:rFonts w:ascii="Arial" w:hAnsi="Arial" w:cs="Arial"/>
          <w:b/>
          <w:sz w:val="20"/>
          <w:szCs w:val="20"/>
          <w:u w:val="single"/>
        </w:rPr>
        <w:t>Postup po odstranění vad</w:t>
      </w:r>
    </w:p>
    <w:p w14:paraId="0DFD556B" w14:textId="4C7D4B9E"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6</w:t>
      </w:r>
      <w:r w:rsidRPr="00356C42">
        <w:rPr>
          <w:rFonts w:ascii="Arial" w:hAnsi="Arial" w:cs="Arial"/>
          <w:sz w:val="20"/>
          <w:szCs w:val="20"/>
        </w:rPr>
        <w:t>.1</w:t>
      </w:r>
      <w:r w:rsidR="00D07D63">
        <w:rPr>
          <w:rFonts w:ascii="Arial" w:hAnsi="Arial" w:cs="Arial"/>
          <w:sz w:val="20"/>
          <w:szCs w:val="20"/>
        </w:rPr>
        <w:tab/>
      </w:r>
      <w:r w:rsidRPr="00356C42">
        <w:rPr>
          <w:rFonts w:ascii="Arial" w:hAnsi="Arial" w:cs="Arial"/>
          <w:sz w:val="20"/>
          <w:szCs w:val="20"/>
        </w:rPr>
        <w:t>O provedeném odstranění vady sepíší smluvní strany zápis (protokol).</w:t>
      </w:r>
      <w:r w:rsidR="00D07D63">
        <w:rPr>
          <w:rFonts w:ascii="Arial" w:hAnsi="Arial" w:cs="Arial"/>
          <w:sz w:val="20"/>
          <w:szCs w:val="20"/>
        </w:rPr>
        <w:br/>
      </w:r>
    </w:p>
    <w:p w14:paraId="4AC290D5" w14:textId="650D3BE2"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6</w:t>
      </w:r>
      <w:r w:rsidRPr="00356C42">
        <w:rPr>
          <w:rFonts w:ascii="Arial" w:hAnsi="Arial" w:cs="Arial"/>
          <w:sz w:val="20"/>
          <w:szCs w:val="20"/>
        </w:rPr>
        <w:t>.2 Na provedenou opravu vady případně vyměněnou část předmětu plnění poskytuje zhotovitel záruku za jakost po dobu uvedenou v odst. 13.4.1 nebo 13.5.1, která počíná běžet dnem předání opraveného díla nebo jeho části.</w:t>
      </w:r>
      <w:r w:rsidR="00D07D63">
        <w:rPr>
          <w:rFonts w:ascii="Arial" w:hAnsi="Arial" w:cs="Arial"/>
          <w:sz w:val="20"/>
          <w:szCs w:val="20"/>
        </w:rPr>
        <w:br/>
      </w:r>
    </w:p>
    <w:p w14:paraId="253B269A" w14:textId="10D77D15" w:rsidR="00356C42" w:rsidRPr="00356C42" w:rsidRDefault="00356C42" w:rsidP="00356C42">
      <w:pPr>
        <w:spacing w:after="0"/>
        <w:rPr>
          <w:rFonts w:ascii="Arial" w:hAnsi="Arial" w:cs="Arial"/>
          <w:sz w:val="20"/>
          <w:szCs w:val="20"/>
        </w:rPr>
      </w:pPr>
      <w:r w:rsidRPr="00356C42">
        <w:rPr>
          <w:rFonts w:ascii="Arial" w:hAnsi="Arial" w:cs="Arial"/>
          <w:sz w:val="20"/>
          <w:szCs w:val="20"/>
        </w:rPr>
        <w:t>13.</w:t>
      </w:r>
      <w:r w:rsidR="0061696D">
        <w:rPr>
          <w:rFonts w:ascii="Arial" w:hAnsi="Arial" w:cs="Arial"/>
          <w:sz w:val="20"/>
          <w:szCs w:val="20"/>
        </w:rPr>
        <w:t>6</w:t>
      </w:r>
      <w:r w:rsidRPr="00356C42">
        <w:rPr>
          <w:rFonts w:ascii="Arial" w:hAnsi="Arial" w:cs="Arial"/>
          <w:sz w:val="20"/>
          <w:szCs w:val="20"/>
        </w:rPr>
        <w:t>.3 O dobu, po kterou nemohl být předmět díla nebo jeho část v důsledku vady užíván, se prodlužuje záruční doba.</w:t>
      </w:r>
    </w:p>
    <w:p w14:paraId="0C7A847B" w14:textId="77777777" w:rsidR="00356C42" w:rsidRPr="00356C42" w:rsidRDefault="00356C42" w:rsidP="00356C42">
      <w:pPr>
        <w:spacing w:after="0"/>
        <w:rPr>
          <w:rFonts w:ascii="Arial" w:hAnsi="Arial" w:cs="Arial"/>
          <w:sz w:val="20"/>
          <w:szCs w:val="20"/>
        </w:rPr>
      </w:pPr>
    </w:p>
    <w:p w14:paraId="533914BC" w14:textId="77777777" w:rsidR="00356C42" w:rsidRPr="00356C42" w:rsidRDefault="00356C42" w:rsidP="00356C42">
      <w:pPr>
        <w:spacing w:after="0"/>
        <w:rPr>
          <w:rFonts w:ascii="Arial" w:hAnsi="Arial" w:cs="Arial"/>
          <w:sz w:val="20"/>
          <w:szCs w:val="20"/>
        </w:rPr>
      </w:pPr>
    </w:p>
    <w:p w14:paraId="79605C24" w14:textId="02E57F12"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XIV.</w:t>
      </w:r>
      <w:r w:rsidR="00D07D63">
        <w:rPr>
          <w:rFonts w:ascii="Arial" w:hAnsi="Arial" w:cs="Arial"/>
          <w:b/>
          <w:sz w:val="20"/>
          <w:szCs w:val="20"/>
        </w:rPr>
        <w:t xml:space="preserve"> </w:t>
      </w:r>
      <w:r w:rsidRPr="0027627D">
        <w:rPr>
          <w:rFonts w:ascii="Arial" w:hAnsi="Arial" w:cs="Arial"/>
          <w:b/>
          <w:sz w:val="20"/>
          <w:szCs w:val="20"/>
        </w:rPr>
        <w:t>Vlastnictví díla, nebezpečí škod na díle, pojištění díla</w:t>
      </w:r>
    </w:p>
    <w:p w14:paraId="00BBBE8D" w14:textId="77777777" w:rsidR="00356C42" w:rsidRPr="00356C42" w:rsidRDefault="00356C42" w:rsidP="00356C42">
      <w:pPr>
        <w:spacing w:after="0"/>
        <w:rPr>
          <w:rFonts w:ascii="Arial" w:hAnsi="Arial" w:cs="Arial"/>
          <w:sz w:val="20"/>
          <w:szCs w:val="20"/>
        </w:rPr>
      </w:pPr>
    </w:p>
    <w:p w14:paraId="3D89E93C" w14:textId="355ED19A" w:rsidR="00356C42" w:rsidRPr="00D86331" w:rsidRDefault="00356C42" w:rsidP="00356C42">
      <w:pPr>
        <w:spacing w:after="0"/>
        <w:rPr>
          <w:rFonts w:ascii="Arial" w:hAnsi="Arial" w:cs="Arial"/>
          <w:b/>
          <w:sz w:val="20"/>
          <w:szCs w:val="20"/>
        </w:rPr>
      </w:pPr>
      <w:r w:rsidRPr="00D86331">
        <w:rPr>
          <w:rFonts w:ascii="Arial" w:hAnsi="Arial" w:cs="Arial"/>
          <w:b/>
          <w:sz w:val="20"/>
          <w:szCs w:val="20"/>
        </w:rPr>
        <w:t>14.1</w:t>
      </w:r>
      <w:r w:rsidR="00D86331" w:rsidRPr="00D86331">
        <w:rPr>
          <w:rFonts w:ascii="Arial" w:hAnsi="Arial" w:cs="Arial"/>
          <w:b/>
          <w:sz w:val="20"/>
          <w:szCs w:val="20"/>
        </w:rPr>
        <w:tab/>
      </w:r>
      <w:r w:rsidRPr="00D86331">
        <w:rPr>
          <w:rFonts w:ascii="Arial" w:hAnsi="Arial" w:cs="Arial"/>
          <w:b/>
          <w:sz w:val="20"/>
          <w:szCs w:val="20"/>
          <w:u w:val="single"/>
        </w:rPr>
        <w:t>Vlastnictví díla</w:t>
      </w:r>
    </w:p>
    <w:p w14:paraId="6EC57D9C" w14:textId="157035E2" w:rsidR="00356C42" w:rsidRDefault="00356C42" w:rsidP="00356C42">
      <w:pPr>
        <w:spacing w:after="0"/>
        <w:rPr>
          <w:rFonts w:ascii="Arial" w:hAnsi="Arial" w:cs="Arial"/>
          <w:sz w:val="20"/>
          <w:szCs w:val="20"/>
        </w:rPr>
      </w:pPr>
      <w:r w:rsidRPr="00356C42">
        <w:rPr>
          <w:rFonts w:ascii="Arial" w:hAnsi="Arial" w:cs="Arial"/>
          <w:sz w:val="20"/>
          <w:szCs w:val="20"/>
        </w:rPr>
        <w:t>Vlastníkem díla je od počátku objednatel.</w:t>
      </w:r>
    </w:p>
    <w:p w14:paraId="10EDFF84" w14:textId="77777777" w:rsidR="00D86331" w:rsidRPr="00356C42" w:rsidRDefault="00D86331" w:rsidP="00356C42">
      <w:pPr>
        <w:spacing w:after="0"/>
        <w:rPr>
          <w:rFonts w:ascii="Arial" w:hAnsi="Arial" w:cs="Arial"/>
          <w:sz w:val="20"/>
          <w:szCs w:val="20"/>
        </w:rPr>
      </w:pPr>
    </w:p>
    <w:p w14:paraId="2970B4AC" w14:textId="1A85C8AE" w:rsidR="00356C42" w:rsidRPr="00D86331" w:rsidRDefault="00356C42" w:rsidP="00356C42">
      <w:pPr>
        <w:spacing w:after="0"/>
        <w:rPr>
          <w:rFonts w:ascii="Arial" w:hAnsi="Arial" w:cs="Arial"/>
          <w:b/>
          <w:sz w:val="20"/>
          <w:szCs w:val="20"/>
        </w:rPr>
      </w:pPr>
      <w:r w:rsidRPr="00D86331">
        <w:rPr>
          <w:rFonts w:ascii="Arial" w:hAnsi="Arial" w:cs="Arial"/>
          <w:b/>
          <w:sz w:val="20"/>
          <w:szCs w:val="20"/>
        </w:rPr>
        <w:t>14.2</w:t>
      </w:r>
      <w:r w:rsidR="00D86331" w:rsidRPr="00D86331">
        <w:rPr>
          <w:rFonts w:ascii="Arial" w:hAnsi="Arial" w:cs="Arial"/>
          <w:b/>
          <w:sz w:val="20"/>
          <w:szCs w:val="20"/>
        </w:rPr>
        <w:tab/>
      </w:r>
      <w:r w:rsidRPr="00D86331">
        <w:rPr>
          <w:rFonts w:ascii="Arial" w:hAnsi="Arial" w:cs="Arial"/>
          <w:b/>
          <w:sz w:val="20"/>
          <w:szCs w:val="20"/>
          <w:u w:val="single"/>
        </w:rPr>
        <w:t>Nebezpečí škod na díle</w:t>
      </w:r>
    </w:p>
    <w:p w14:paraId="63CFECA5" w14:textId="624F5779" w:rsidR="00356C42" w:rsidRDefault="00356C42" w:rsidP="00356C42">
      <w:pPr>
        <w:spacing w:after="0"/>
        <w:rPr>
          <w:rFonts w:ascii="Arial" w:hAnsi="Arial" w:cs="Arial"/>
          <w:sz w:val="20"/>
          <w:szCs w:val="20"/>
        </w:rPr>
      </w:pPr>
      <w:r w:rsidRPr="00356C42">
        <w:rPr>
          <w:rFonts w:ascii="Arial" w:hAnsi="Arial" w:cs="Arial"/>
          <w:sz w:val="20"/>
          <w:szCs w:val="20"/>
        </w:rPr>
        <w:t xml:space="preserve">Nebezpečí škody na díle nese zhotovitel a to až do doby řádného </w:t>
      </w:r>
      <w:proofErr w:type="gramStart"/>
      <w:r w:rsidRPr="00356C42">
        <w:rPr>
          <w:rFonts w:ascii="Arial" w:hAnsi="Arial" w:cs="Arial"/>
          <w:sz w:val="20"/>
          <w:szCs w:val="20"/>
        </w:rPr>
        <w:t>převzetí  díla</w:t>
      </w:r>
      <w:proofErr w:type="gramEnd"/>
      <w:r w:rsidRPr="00356C42">
        <w:rPr>
          <w:rFonts w:ascii="Arial" w:hAnsi="Arial" w:cs="Arial"/>
          <w:sz w:val="20"/>
          <w:szCs w:val="20"/>
        </w:rPr>
        <w:t xml:space="preserve"> bez vad a nedodělků objednatelem.</w:t>
      </w:r>
    </w:p>
    <w:p w14:paraId="054DB38E" w14:textId="77777777" w:rsidR="00D86331" w:rsidRPr="00356C42" w:rsidRDefault="00D86331" w:rsidP="00356C42">
      <w:pPr>
        <w:spacing w:after="0"/>
        <w:rPr>
          <w:rFonts w:ascii="Arial" w:hAnsi="Arial" w:cs="Arial"/>
          <w:sz w:val="20"/>
          <w:szCs w:val="20"/>
        </w:rPr>
      </w:pPr>
    </w:p>
    <w:p w14:paraId="3AB65EB1" w14:textId="54420F31" w:rsidR="00356C42" w:rsidRPr="00D86331" w:rsidRDefault="00356C42" w:rsidP="00356C42">
      <w:pPr>
        <w:spacing w:after="0"/>
        <w:rPr>
          <w:rFonts w:ascii="Arial" w:hAnsi="Arial" w:cs="Arial"/>
          <w:b/>
          <w:sz w:val="20"/>
          <w:szCs w:val="20"/>
        </w:rPr>
      </w:pPr>
      <w:r w:rsidRPr="00D86331">
        <w:rPr>
          <w:rFonts w:ascii="Arial" w:hAnsi="Arial" w:cs="Arial"/>
          <w:b/>
          <w:sz w:val="20"/>
          <w:szCs w:val="20"/>
        </w:rPr>
        <w:t>14.3</w:t>
      </w:r>
      <w:r w:rsidR="00D86331" w:rsidRPr="00D86331">
        <w:rPr>
          <w:rFonts w:ascii="Arial" w:hAnsi="Arial" w:cs="Arial"/>
          <w:b/>
          <w:sz w:val="20"/>
          <w:szCs w:val="20"/>
        </w:rPr>
        <w:tab/>
      </w:r>
      <w:r w:rsidRPr="00D86331">
        <w:rPr>
          <w:rFonts w:ascii="Arial" w:hAnsi="Arial" w:cs="Arial"/>
          <w:b/>
          <w:sz w:val="20"/>
          <w:szCs w:val="20"/>
          <w:u w:val="single"/>
        </w:rPr>
        <w:t>Pojištění díla</w:t>
      </w:r>
    </w:p>
    <w:p w14:paraId="015B8399" w14:textId="18DB9FB7" w:rsidR="00356C42" w:rsidRPr="00356C42" w:rsidRDefault="00356C42" w:rsidP="00356C42">
      <w:pPr>
        <w:spacing w:after="0"/>
        <w:rPr>
          <w:rFonts w:ascii="Arial" w:hAnsi="Arial" w:cs="Arial"/>
          <w:sz w:val="20"/>
          <w:szCs w:val="20"/>
        </w:rPr>
      </w:pPr>
      <w:r w:rsidRPr="00356C42">
        <w:rPr>
          <w:rFonts w:ascii="Arial" w:hAnsi="Arial" w:cs="Arial"/>
          <w:sz w:val="20"/>
          <w:szCs w:val="20"/>
        </w:rPr>
        <w:t>14.3.1</w:t>
      </w:r>
      <w:r w:rsidR="00D86331">
        <w:rPr>
          <w:rFonts w:ascii="Arial" w:hAnsi="Arial" w:cs="Arial"/>
          <w:sz w:val="20"/>
          <w:szCs w:val="20"/>
        </w:rPr>
        <w:tab/>
      </w:r>
      <w:r w:rsidRPr="00356C42">
        <w:rPr>
          <w:rFonts w:ascii="Arial" w:hAnsi="Arial" w:cs="Arial"/>
          <w:sz w:val="20"/>
          <w:szCs w:val="20"/>
        </w:rPr>
        <w:t xml:space="preserve">Zhotovitel se zavazuje, že bude mít po celou dobu účinnosti smlouvy o dílo sjednánu pojistnou smlouvu pro případ škod způsobených na díle a škod </w:t>
      </w:r>
      <w:proofErr w:type="gramStart"/>
      <w:r w:rsidRPr="00356C42">
        <w:rPr>
          <w:rFonts w:ascii="Arial" w:hAnsi="Arial" w:cs="Arial"/>
          <w:sz w:val="20"/>
          <w:szCs w:val="20"/>
        </w:rPr>
        <w:t>způsobených  v</w:t>
      </w:r>
      <w:proofErr w:type="gramEnd"/>
      <w:r w:rsidRPr="00356C42">
        <w:rPr>
          <w:rFonts w:ascii="Arial" w:hAnsi="Arial" w:cs="Arial"/>
          <w:sz w:val="20"/>
          <w:szCs w:val="20"/>
        </w:rPr>
        <w:t xml:space="preserve"> souvislosti s prováděním díla, a to s  pojistným plněním minimálně ve výši ceny díla. Při vzniku pojistné události zabezpečuje zhotovitel veškeré úkony vůči pojistiteli.</w:t>
      </w:r>
      <w:r w:rsidR="00D86331">
        <w:rPr>
          <w:rFonts w:ascii="Arial" w:hAnsi="Arial" w:cs="Arial"/>
          <w:sz w:val="20"/>
          <w:szCs w:val="20"/>
        </w:rPr>
        <w:br/>
      </w:r>
    </w:p>
    <w:p w14:paraId="2ED42926" w14:textId="1E1BD338" w:rsidR="00356C42" w:rsidRPr="00356C42" w:rsidRDefault="00356C42" w:rsidP="00356C42">
      <w:pPr>
        <w:spacing w:after="0"/>
        <w:rPr>
          <w:rFonts w:ascii="Arial" w:hAnsi="Arial" w:cs="Arial"/>
          <w:sz w:val="20"/>
          <w:szCs w:val="20"/>
        </w:rPr>
      </w:pPr>
      <w:r w:rsidRPr="00356C42">
        <w:rPr>
          <w:rFonts w:ascii="Arial" w:hAnsi="Arial" w:cs="Arial"/>
          <w:sz w:val="20"/>
          <w:szCs w:val="20"/>
        </w:rPr>
        <w:t>14.3.2</w:t>
      </w:r>
      <w:r w:rsidR="00D86331">
        <w:rPr>
          <w:rFonts w:ascii="Arial" w:hAnsi="Arial" w:cs="Arial"/>
          <w:sz w:val="20"/>
          <w:szCs w:val="20"/>
        </w:rPr>
        <w:tab/>
      </w:r>
      <w:r w:rsidRPr="00356C42">
        <w:rPr>
          <w:rFonts w:ascii="Arial" w:hAnsi="Arial" w:cs="Arial"/>
          <w:sz w:val="20"/>
          <w:szCs w:val="20"/>
        </w:rPr>
        <w:t>Objednatel je povinen poskytnout v souvislosti s pojistnou událostí zhotoviteli veškerou součinnost, která je v jeho možnostech.</w:t>
      </w:r>
      <w:r w:rsidR="00D86331">
        <w:rPr>
          <w:rFonts w:ascii="Arial" w:hAnsi="Arial" w:cs="Arial"/>
          <w:sz w:val="20"/>
          <w:szCs w:val="20"/>
        </w:rPr>
        <w:br/>
      </w:r>
    </w:p>
    <w:p w14:paraId="1C3B62DC" w14:textId="0F8AA0A8" w:rsidR="00356C42" w:rsidRPr="00356C42" w:rsidRDefault="00356C42" w:rsidP="00356C42">
      <w:pPr>
        <w:spacing w:after="0"/>
        <w:rPr>
          <w:rFonts w:ascii="Arial" w:hAnsi="Arial" w:cs="Arial"/>
          <w:sz w:val="20"/>
          <w:szCs w:val="20"/>
        </w:rPr>
      </w:pPr>
      <w:r w:rsidRPr="00356C42">
        <w:rPr>
          <w:rFonts w:ascii="Arial" w:hAnsi="Arial" w:cs="Arial"/>
          <w:sz w:val="20"/>
          <w:szCs w:val="20"/>
        </w:rPr>
        <w:t>14.3.3</w:t>
      </w:r>
      <w:r w:rsidR="00D86331">
        <w:rPr>
          <w:rFonts w:ascii="Arial" w:hAnsi="Arial" w:cs="Arial"/>
          <w:sz w:val="20"/>
          <w:szCs w:val="20"/>
        </w:rPr>
        <w:tab/>
      </w:r>
      <w:r w:rsidRPr="00356C42">
        <w:rPr>
          <w:rFonts w:ascii="Arial" w:hAnsi="Arial" w:cs="Arial"/>
          <w:sz w:val="20"/>
          <w:szCs w:val="20"/>
        </w:rPr>
        <w:t>Náklady na pojištění nese zhotovitel a jsou zahrnuty ve sjednané ceně díla.</w:t>
      </w:r>
    </w:p>
    <w:p w14:paraId="2D4C5EEA" w14:textId="77777777" w:rsidR="00356C42" w:rsidRPr="00356C42" w:rsidRDefault="00356C42" w:rsidP="00356C42">
      <w:pPr>
        <w:spacing w:after="0"/>
        <w:rPr>
          <w:rFonts w:ascii="Arial" w:hAnsi="Arial" w:cs="Arial"/>
          <w:sz w:val="20"/>
          <w:szCs w:val="20"/>
        </w:rPr>
      </w:pPr>
    </w:p>
    <w:p w14:paraId="65E1EFB0" w14:textId="77777777" w:rsidR="00356C42" w:rsidRPr="00356C42" w:rsidRDefault="00356C42" w:rsidP="00356C42">
      <w:pPr>
        <w:spacing w:after="0"/>
        <w:rPr>
          <w:rFonts w:ascii="Arial" w:hAnsi="Arial" w:cs="Arial"/>
          <w:sz w:val="20"/>
          <w:szCs w:val="20"/>
        </w:rPr>
      </w:pPr>
    </w:p>
    <w:p w14:paraId="6CF4F398" w14:textId="05E115AF" w:rsidR="00356C42" w:rsidRPr="0027627D" w:rsidRDefault="00356C42" w:rsidP="0027627D">
      <w:pPr>
        <w:spacing w:after="0"/>
        <w:jc w:val="center"/>
        <w:rPr>
          <w:rFonts w:ascii="Arial" w:hAnsi="Arial" w:cs="Arial"/>
          <w:b/>
          <w:sz w:val="20"/>
          <w:szCs w:val="20"/>
        </w:rPr>
      </w:pPr>
      <w:r w:rsidRPr="0027627D">
        <w:rPr>
          <w:rFonts w:ascii="Arial" w:hAnsi="Arial" w:cs="Arial"/>
          <w:b/>
          <w:sz w:val="20"/>
          <w:szCs w:val="20"/>
        </w:rPr>
        <w:t>XV.</w:t>
      </w:r>
      <w:r w:rsidR="00D86331">
        <w:rPr>
          <w:rFonts w:ascii="Arial" w:hAnsi="Arial" w:cs="Arial"/>
          <w:b/>
          <w:sz w:val="20"/>
          <w:szCs w:val="20"/>
        </w:rPr>
        <w:t xml:space="preserve"> </w:t>
      </w:r>
      <w:r w:rsidRPr="0027627D">
        <w:rPr>
          <w:rFonts w:ascii="Arial" w:hAnsi="Arial" w:cs="Arial"/>
          <w:b/>
          <w:sz w:val="20"/>
          <w:szCs w:val="20"/>
        </w:rPr>
        <w:t>Sankční ujednání</w:t>
      </w:r>
    </w:p>
    <w:p w14:paraId="0C32062F" w14:textId="77777777" w:rsidR="00356C42" w:rsidRPr="00356C42" w:rsidRDefault="00356C42" w:rsidP="00356C42">
      <w:pPr>
        <w:spacing w:after="0"/>
        <w:rPr>
          <w:rFonts w:ascii="Arial" w:hAnsi="Arial" w:cs="Arial"/>
          <w:sz w:val="20"/>
          <w:szCs w:val="20"/>
        </w:rPr>
      </w:pPr>
    </w:p>
    <w:p w14:paraId="7623E534" w14:textId="2E4CB68F" w:rsidR="00356C42" w:rsidRPr="00D86331" w:rsidRDefault="00356C42" w:rsidP="00356C42">
      <w:pPr>
        <w:spacing w:after="0"/>
        <w:rPr>
          <w:rFonts w:ascii="Arial" w:hAnsi="Arial" w:cs="Arial"/>
          <w:b/>
          <w:sz w:val="20"/>
          <w:szCs w:val="20"/>
        </w:rPr>
      </w:pPr>
      <w:r w:rsidRPr="00D86331">
        <w:rPr>
          <w:rFonts w:ascii="Arial" w:hAnsi="Arial" w:cs="Arial"/>
          <w:b/>
          <w:sz w:val="20"/>
          <w:szCs w:val="20"/>
        </w:rPr>
        <w:t>15.1</w:t>
      </w:r>
      <w:r w:rsidR="00D86331" w:rsidRPr="00D86331">
        <w:rPr>
          <w:rFonts w:ascii="Arial" w:hAnsi="Arial" w:cs="Arial"/>
          <w:b/>
          <w:sz w:val="20"/>
          <w:szCs w:val="20"/>
        </w:rPr>
        <w:tab/>
      </w:r>
      <w:r w:rsidRPr="00D86331">
        <w:rPr>
          <w:rFonts w:ascii="Arial" w:hAnsi="Arial" w:cs="Arial"/>
          <w:b/>
          <w:sz w:val="20"/>
          <w:szCs w:val="20"/>
          <w:u w:val="single"/>
        </w:rPr>
        <w:t>Sankce za neplnění dohodnutých termínů</w:t>
      </w:r>
    </w:p>
    <w:p w14:paraId="5A1CFB91" w14:textId="63439DC0" w:rsidR="00356C42" w:rsidRPr="00356C42" w:rsidRDefault="00356C42" w:rsidP="00356C42">
      <w:pPr>
        <w:spacing w:after="0"/>
        <w:rPr>
          <w:rFonts w:ascii="Arial" w:hAnsi="Arial" w:cs="Arial"/>
          <w:sz w:val="20"/>
          <w:szCs w:val="20"/>
        </w:rPr>
      </w:pPr>
      <w:r w:rsidRPr="00356C42">
        <w:rPr>
          <w:rFonts w:ascii="Arial" w:hAnsi="Arial" w:cs="Arial"/>
          <w:sz w:val="20"/>
          <w:szCs w:val="20"/>
        </w:rPr>
        <w:t>15.1.1</w:t>
      </w:r>
      <w:r w:rsidR="00D86331">
        <w:rPr>
          <w:rFonts w:ascii="Arial" w:hAnsi="Arial" w:cs="Arial"/>
          <w:sz w:val="20"/>
          <w:szCs w:val="20"/>
        </w:rPr>
        <w:tab/>
      </w:r>
      <w:r w:rsidRPr="00356C42">
        <w:rPr>
          <w:rFonts w:ascii="Arial" w:hAnsi="Arial" w:cs="Arial"/>
          <w:sz w:val="20"/>
          <w:szCs w:val="20"/>
        </w:rPr>
        <w:t>Pokud bude zhotovitel v prodlení s dokončením a předáním díla bez vad a nedodělků ve sjednaném termínu podle smlouvy, je povinen zaplatit objednateli smluvní pokutu ve výši 10 000,- Kč za</w:t>
      </w:r>
      <w:r w:rsidR="00D86331">
        <w:rPr>
          <w:rFonts w:ascii="Arial" w:hAnsi="Arial" w:cs="Arial"/>
          <w:sz w:val="20"/>
          <w:szCs w:val="20"/>
        </w:rPr>
        <w:t xml:space="preserve"> každý i započatý den prodlení.</w:t>
      </w:r>
      <w:r w:rsidR="00D86331">
        <w:rPr>
          <w:rFonts w:ascii="Arial" w:hAnsi="Arial" w:cs="Arial"/>
          <w:sz w:val="20"/>
          <w:szCs w:val="20"/>
        </w:rPr>
        <w:br/>
      </w:r>
    </w:p>
    <w:p w14:paraId="24EBD74C" w14:textId="028A22DB" w:rsidR="00356C42" w:rsidRPr="00356C42" w:rsidRDefault="00356C42" w:rsidP="00356C42">
      <w:pPr>
        <w:spacing w:after="0"/>
        <w:rPr>
          <w:rFonts w:ascii="Arial" w:hAnsi="Arial" w:cs="Arial"/>
          <w:sz w:val="20"/>
          <w:szCs w:val="20"/>
        </w:rPr>
      </w:pPr>
      <w:r w:rsidRPr="00356C42">
        <w:rPr>
          <w:rFonts w:ascii="Arial" w:hAnsi="Arial" w:cs="Arial"/>
          <w:sz w:val="20"/>
          <w:szCs w:val="20"/>
        </w:rPr>
        <w:t>15.1.2</w:t>
      </w:r>
      <w:r w:rsidR="00D86331">
        <w:rPr>
          <w:rFonts w:ascii="Arial" w:hAnsi="Arial" w:cs="Arial"/>
          <w:sz w:val="20"/>
          <w:szCs w:val="20"/>
        </w:rPr>
        <w:tab/>
      </w:r>
      <w:r w:rsidRPr="00356C42">
        <w:rPr>
          <w:rFonts w:ascii="Arial" w:hAnsi="Arial" w:cs="Arial"/>
          <w:sz w:val="20"/>
          <w:szCs w:val="20"/>
        </w:rPr>
        <w:t>Pokud bude objednatel v prodlení s placením faktur, může zhotovitel požadovat smluvní pokutu ve výši 0,5 % z dlužné částky, za každý i započatý den prodlení. To platí i v případě prodlení kterékoli smluvní strany s plněním jakéhokoli peněžitého závazk</w:t>
      </w:r>
      <w:r w:rsidR="00D86331">
        <w:rPr>
          <w:rFonts w:ascii="Arial" w:hAnsi="Arial" w:cs="Arial"/>
          <w:sz w:val="20"/>
          <w:szCs w:val="20"/>
        </w:rPr>
        <w:t>u.</w:t>
      </w:r>
      <w:r w:rsidR="00D86331">
        <w:rPr>
          <w:rFonts w:ascii="Arial" w:hAnsi="Arial" w:cs="Arial"/>
          <w:sz w:val="20"/>
          <w:szCs w:val="20"/>
        </w:rPr>
        <w:br/>
      </w:r>
    </w:p>
    <w:p w14:paraId="06AF4E7D" w14:textId="72CA033A" w:rsidR="00356C42" w:rsidRDefault="00356C42" w:rsidP="00356C42">
      <w:pPr>
        <w:spacing w:after="0"/>
        <w:rPr>
          <w:rFonts w:ascii="Arial" w:hAnsi="Arial" w:cs="Arial"/>
          <w:sz w:val="20"/>
          <w:szCs w:val="20"/>
        </w:rPr>
      </w:pPr>
      <w:r w:rsidRPr="00356C42">
        <w:rPr>
          <w:rFonts w:ascii="Arial" w:hAnsi="Arial" w:cs="Arial"/>
          <w:sz w:val="20"/>
          <w:szCs w:val="20"/>
        </w:rPr>
        <w:t>15.1.3</w:t>
      </w:r>
      <w:r w:rsidR="00D86331">
        <w:rPr>
          <w:rFonts w:ascii="Arial" w:hAnsi="Arial" w:cs="Arial"/>
          <w:sz w:val="20"/>
          <w:szCs w:val="20"/>
        </w:rPr>
        <w:tab/>
      </w:r>
      <w:r w:rsidRPr="00356C42">
        <w:rPr>
          <w:rFonts w:ascii="Arial" w:hAnsi="Arial" w:cs="Arial"/>
          <w:sz w:val="20"/>
          <w:szCs w:val="20"/>
        </w:rPr>
        <w:t>Pokud zhotovitel nevyklidí staveniště ve stanovené nebo dohodnuté lhůtě, může objednatel požadovat smluvní pokutu ve výši 1 000,- Kč za každý den pro</w:t>
      </w:r>
      <w:r w:rsidR="00D86331">
        <w:rPr>
          <w:rFonts w:ascii="Arial" w:hAnsi="Arial" w:cs="Arial"/>
          <w:sz w:val="20"/>
          <w:szCs w:val="20"/>
        </w:rPr>
        <w:t>dlení s vyklizením staveniště.</w:t>
      </w:r>
    </w:p>
    <w:p w14:paraId="4AEAAC40" w14:textId="77777777" w:rsidR="00D86331" w:rsidRPr="00356C42" w:rsidRDefault="00D86331" w:rsidP="00356C42">
      <w:pPr>
        <w:spacing w:after="0"/>
        <w:rPr>
          <w:rFonts w:ascii="Arial" w:hAnsi="Arial" w:cs="Arial"/>
          <w:sz w:val="20"/>
          <w:szCs w:val="20"/>
        </w:rPr>
      </w:pPr>
    </w:p>
    <w:p w14:paraId="0E62B6A7" w14:textId="78FE74F7" w:rsidR="00356C42" w:rsidRPr="00D86331" w:rsidRDefault="00356C42" w:rsidP="00356C42">
      <w:pPr>
        <w:spacing w:after="0"/>
        <w:rPr>
          <w:rFonts w:ascii="Arial" w:hAnsi="Arial" w:cs="Arial"/>
          <w:b/>
          <w:sz w:val="20"/>
          <w:szCs w:val="20"/>
        </w:rPr>
      </w:pPr>
      <w:r w:rsidRPr="00D86331">
        <w:rPr>
          <w:rFonts w:ascii="Arial" w:hAnsi="Arial" w:cs="Arial"/>
          <w:b/>
          <w:sz w:val="20"/>
          <w:szCs w:val="20"/>
        </w:rPr>
        <w:lastRenderedPageBreak/>
        <w:t>15.2</w:t>
      </w:r>
      <w:r w:rsidR="00D86331" w:rsidRPr="00D86331">
        <w:rPr>
          <w:rFonts w:ascii="Arial" w:hAnsi="Arial" w:cs="Arial"/>
          <w:b/>
          <w:sz w:val="20"/>
          <w:szCs w:val="20"/>
        </w:rPr>
        <w:tab/>
      </w:r>
      <w:r w:rsidRPr="00D86331">
        <w:rPr>
          <w:rFonts w:ascii="Arial" w:hAnsi="Arial" w:cs="Arial"/>
          <w:b/>
          <w:sz w:val="20"/>
          <w:szCs w:val="20"/>
          <w:u w:val="single"/>
        </w:rPr>
        <w:t>Sankce za neodstranění vad</w:t>
      </w:r>
    </w:p>
    <w:p w14:paraId="7C05E2B5" w14:textId="33F283B0" w:rsidR="00356C42" w:rsidRPr="00356C42" w:rsidRDefault="00356C42" w:rsidP="00356C42">
      <w:pPr>
        <w:spacing w:after="0"/>
        <w:rPr>
          <w:rFonts w:ascii="Arial" w:hAnsi="Arial" w:cs="Arial"/>
          <w:sz w:val="20"/>
          <w:szCs w:val="20"/>
        </w:rPr>
      </w:pPr>
      <w:r w:rsidRPr="00356C42">
        <w:rPr>
          <w:rFonts w:ascii="Arial" w:hAnsi="Arial" w:cs="Arial"/>
          <w:sz w:val="20"/>
          <w:szCs w:val="20"/>
        </w:rPr>
        <w:t>15.2.1</w:t>
      </w:r>
      <w:r w:rsidR="00D86331">
        <w:rPr>
          <w:rFonts w:ascii="Arial" w:hAnsi="Arial" w:cs="Arial"/>
          <w:sz w:val="20"/>
          <w:szCs w:val="20"/>
        </w:rPr>
        <w:tab/>
      </w:r>
      <w:r w:rsidRPr="00356C42">
        <w:rPr>
          <w:rFonts w:ascii="Arial" w:hAnsi="Arial" w:cs="Arial"/>
          <w:sz w:val="20"/>
          <w:szCs w:val="20"/>
        </w:rPr>
        <w:t>Pokud zhotovitel nenastoupí ve sjednaném termínu k odstraňování reklamované vady (příp. vad), je povinen zaplatit objednateli smluvní pokutu ve výši 1 000,- Kč za každou reklamovanou vadu, na jejíž odstraňování nenastoupil ve sjednaném te</w:t>
      </w:r>
      <w:r w:rsidR="00D86331">
        <w:rPr>
          <w:rFonts w:ascii="Arial" w:hAnsi="Arial" w:cs="Arial"/>
          <w:sz w:val="20"/>
          <w:szCs w:val="20"/>
        </w:rPr>
        <w:t>rmínu, a za každý den prodlení.</w:t>
      </w:r>
      <w:r w:rsidR="00D86331">
        <w:rPr>
          <w:rFonts w:ascii="Arial" w:hAnsi="Arial" w:cs="Arial"/>
          <w:sz w:val="20"/>
          <w:szCs w:val="20"/>
        </w:rPr>
        <w:br/>
      </w:r>
    </w:p>
    <w:p w14:paraId="08D722E2" w14:textId="79B2C516" w:rsidR="00356C42" w:rsidRPr="00356C42" w:rsidRDefault="00356C42" w:rsidP="00356C42">
      <w:pPr>
        <w:spacing w:after="0"/>
        <w:rPr>
          <w:rFonts w:ascii="Arial" w:hAnsi="Arial" w:cs="Arial"/>
          <w:sz w:val="20"/>
          <w:szCs w:val="20"/>
        </w:rPr>
      </w:pPr>
      <w:r w:rsidRPr="00356C42">
        <w:rPr>
          <w:rFonts w:ascii="Arial" w:hAnsi="Arial" w:cs="Arial"/>
          <w:sz w:val="20"/>
          <w:szCs w:val="20"/>
        </w:rPr>
        <w:t>15.2.2</w:t>
      </w:r>
      <w:r w:rsidR="00D86331">
        <w:rPr>
          <w:rFonts w:ascii="Arial" w:hAnsi="Arial" w:cs="Arial"/>
          <w:sz w:val="20"/>
          <w:szCs w:val="20"/>
        </w:rPr>
        <w:tab/>
      </w:r>
      <w:r w:rsidRPr="00356C42">
        <w:rPr>
          <w:rFonts w:ascii="Arial" w:hAnsi="Arial" w:cs="Arial"/>
          <w:sz w:val="20"/>
          <w:szCs w:val="20"/>
        </w:rPr>
        <w:t>Pokud zhotovitel neodstraní vadu v termínu dle této smlouvy, je povinen zaplatit objednateli smluvní pokutu ve výši 2.500,- Kč za každou reklamovanou vadu, u níž je v prodlení, a za každý den prodlení.</w:t>
      </w:r>
      <w:r w:rsidR="00D86331">
        <w:rPr>
          <w:rFonts w:ascii="Arial" w:hAnsi="Arial" w:cs="Arial"/>
          <w:sz w:val="20"/>
          <w:szCs w:val="20"/>
        </w:rPr>
        <w:br/>
      </w:r>
    </w:p>
    <w:p w14:paraId="4061E595" w14:textId="0BED0039" w:rsidR="00356C42" w:rsidRDefault="00356C42" w:rsidP="00356C42">
      <w:pPr>
        <w:spacing w:after="0"/>
        <w:rPr>
          <w:rFonts w:ascii="Arial" w:hAnsi="Arial" w:cs="Arial"/>
          <w:sz w:val="20"/>
          <w:szCs w:val="20"/>
        </w:rPr>
      </w:pPr>
      <w:r w:rsidRPr="00356C42">
        <w:rPr>
          <w:rFonts w:ascii="Arial" w:hAnsi="Arial" w:cs="Arial"/>
          <w:sz w:val="20"/>
          <w:szCs w:val="20"/>
        </w:rPr>
        <w:t>15.2.3</w:t>
      </w:r>
      <w:r w:rsidR="00D86331">
        <w:rPr>
          <w:rFonts w:ascii="Arial" w:hAnsi="Arial" w:cs="Arial"/>
          <w:sz w:val="20"/>
          <w:szCs w:val="20"/>
        </w:rPr>
        <w:tab/>
      </w:r>
      <w:r w:rsidRPr="00356C42">
        <w:rPr>
          <w:rFonts w:ascii="Arial" w:hAnsi="Arial" w:cs="Arial"/>
          <w:sz w:val="20"/>
          <w:szCs w:val="20"/>
        </w:rPr>
        <w:t>Označil-li objednatel v reklamaci, že se jedná o vadu, která brání řádnému užívání díla, příp. hrozí-li nebezpečí škody velkého rozsahu (havárie), sjednávají smluvní strany smluvní pokuty dle odst. 15.2.1 a 15.2.2 ve dvojnásobné výši.</w:t>
      </w:r>
    </w:p>
    <w:p w14:paraId="5A3FC823" w14:textId="77777777" w:rsidR="00D86331" w:rsidRPr="00356C42" w:rsidRDefault="00D86331" w:rsidP="00356C42">
      <w:pPr>
        <w:spacing w:after="0"/>
        <w:rPr>
          <w:rFonts w:ascii="Arial" w:hAnsi="Arial" w:cs="Arial"/>
          <w:sz w:val="20"/>
          <w:szCs w:val="20"/>
        </w:rPr>
      </w:pPr>
    </w:p>
    <w:p w14:paraId="06B168CA" w14:textId="725BBCFB" w:rsidR="00356C42" w:rsidRPr="00D86331" w:rsidRDefault="00356C42" w:rsidP="00356C42">
      <w:pPr>
        <w:spacing w:after="0"/>
        <w:rPr>
          <w:rFonts w:ascii="Arial" w:hAnsi="Arial" w:cs="Arial"/>
          <w:b/>
          <w:sz w:val="20"/>
          <w:szCs w:val="20"/>
        </w:rPr>
      </w:pPr>
      <w:r w:rsidRPr="00D86331">
        <w:rPr>
          <w:rFonts w:ascii="Arial" w:hAnsi="Arial" w:cs="Arial"/>
          <w:b/>
          <w:sz w:val="20"/>
          <w:szCs w:val="20"/>
        </w:rPr>
        <w:t>15.3</w:t>
      </w:r>
      <w:r w:rsidR="00D86331" w:rsidRPr="00D86331">
        <w:rPr>
          <w:rFonts w:ascii="Arial" w:hAnsi="Arial" w:cs="Arial"/>
          <w:b/>
          <w:sz w:val="20"/>
          <w:szCs w:val="20"/>
        </w:rPr>
        <w:tab/>
      </w:r>
      <w:r w:rsidRPr="00D86331">
        <w:rPr>
          <w:rFonts w:ascii="Arial" w:hAnsi="Arial" w:cs="Arial"/>
          <w:b/>
          <w:sz w:val="20"/>
          <w:szCs w:val="20"/>
          <w:u w:val="single"/>
        </w:rPr>
        <w:t>Sankce za porušení bezpečnostních předpisů</w:t>
      </w:r>
    </w:p>
    <w:p w14:paraId="5F0DB0D3"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15.3.1 Pokud se zhotovitel nebo pracovníci zhotovitele dopustí porušení bezpečnostních předpisů, je zhotovitel povinen zaplatit objednateli smluvní pokutu ve výši </w:t>
      </w:r>
      <w:r w:rsidR="00CB4E4F">
        <w:rPr>
          <w:rFonts w:ascii="Arial" w:hAnsi="Arial" w:cs="Arial"/>
          <w:sz w:val="20"/>
          <w:szCs w:val="20"/>
        </w:rPr>
        <w:t>1</w:t>
      </w:r>
      <w:r w:rsidRPr="00356C42">
        <w:rPr>
          <w:rFonts w:ascii="Arial" w:hAnsi="Arial" w:cs="Arial"/>
          <w:sz w:val="20"/>
          <w:szCs w:val="20"/>
        </w:rPr>
        <w:t xml:space="preserve">.000,- Kč za každé jednotlivé porušení. </w:t>
      </w:r>
    </w:p>
    <w:p w14:paraId="2B456545" w14:textId="5BEDDD53" w:rsidR="00356C42" w:rsidRPr="00356C42" w:rsidRDefault="00CB4E4F" w:rsidP="00356C42">
      <w:pPr>
        <w:spacing w:after="0"/>
        <w:rPr>
          <w:rFonts w:ascii="Arial" w:hAnsi="Arial" w:cs="Arial"/>
          <w:sz w:val="20"/>
          <w:szCs w:val="20"/>
        </w:rPr>
      </w:pPr>
      <w:r>
        <w:rPr>
          <w:rFonts w:ascii="Arial" w:hAnsi="Arial" w:cs="Arial"/>
          <w:sz w:val="20"/>
          <w:szCs w:val="20"/>
        </w:rPr>
        <w:t>Závažnost porušení BOZP definuje objednatele nominovaná Odborně způsobilá osoba v oblasti BOZP.</w:t>
      </w:r>
    </w:p>
    <w:p w14:paraId="204AE102" w14:textId="2FC33C3D" w:rsidR="00356C42" w:rsidRPr="00356C42" w:rsidRDefault="00356C42" w:rsidP="00356C42">
      <w:pPr>
        <w:spacing w:after="0"/>
        <w:rPr>
          <w:rFonts w:ascii="Arial" w:hAnsi="Arial" w:cs="Arial"/>
          <w:sz w:val="20"/>
          <w:szCs w:val="20"/>
        </w:rPr>
      </w:pPr>
    </w:p>
    <w:p w14:paraId="73A6D481" w14:textId="23647194" w:rsidR="00356C42" w:rsidRPr="00D86331" w:rsidRDefault="00356C42" w:rsidP="00356C42">
      <w:pPr>
        <w:spacing w:after="0"/>
        <w:rPr>
          <w:rFonts w:ascii="Arial" w:hAnsi="Arial" w:cs="Arial"/>
          <w:b/>
          <w:sz w:val="20"/>
          <w:szCs w:val="20"/>
          <w:u w:val="single"/>
        </w:rPr>
      </w:pPr>
      <w:r w:rsidRPr="00D86331">
        <w:rPr>
          <w:rFonts w:ascii="Arial" w:hAnsi="Arial" w:cs="Arial"/>
          <w:b/>
          <w:sz w:val="20"/>
          <w:szCs w:val="20"/>
        </w:rPr>
        <w:t>15.4</w:t>
      </w:r>
      <w:r w:rsidR="00D86331" w:rsidRPr="00D86331">
        <w:rPr>
          <w:rFonts w:ascii="Arial" w:hAnsi="Arial" w:cs="Arial"/>
          <w:b/>
          <w:sz w:val="20"/>
          <w:szCs w:val="20"/>
        </w:rPr>
        <w:tab/>
      </w:r>
      <w:r w:rsidRPr="00D86331">
        <w:rPr>
          <w:rFonts w:ascii="Arial" w:hAnsi="Arial" w:cs="Arial"/>
          <w:b/>
          <w:sz w:val="20"/>
          <w:szCs w:val="20"/>
          <w:u w:val="single"/>
        </w:rPr>
        <w:t>Sankce za neplnění ostatních povinností a podmínek vyplývajících ze smlouvy nebo</w:t>
      </w:r>
      <w:r w:rsidRPr="00CB4E4F">
        <w:rPr>
          <w:rFonts w:ascii="Arial" w:hAnsi="Arial" w:cs="Arial"/>
          <w:sz w:val="20"/>
          <w:szCs w:val="20"/>
          <w:u w:val="single"/>
        </w:rPr>
        <w:t xml:space="preserve"> </w:t>
      </w:r>
      <w:r w:rsidRPr="00D86331">
        <w:rPr>
          <w:rFonts w:ascii="Arial" w:hAnsi="Arial" w:cs="Arial"/>
          <w:b/>
          <w:sz w:val="20"/>
          <w:szCs w:val="20"/>
          <w:u w:val="single"/>
        </w:rPr>
        <w:t xml:space="preserve">rozhodnutí správních orgánů </w:t>
      </w:r>
    </w:p>
    <w:p w14:paraId="2659B074" w14:textId="77777777" w:rsidR="00D86331" w:rsidRDefault="00356C42" w:rsidP="00356C42">
      <w:pPr>
        <w:spacing w:after="0"/>
        <w:rPr>
          <w:rFonts w:ascii="Arial" w:hAnsi="Arial" w:cs="Arial"/>
          <w:sz w:val="20"/>
          <w:szCs w:val="20"/>
        </w:rPr>
      </w:pPr>
      <w:r w:rsidRPr="00356C42">
        <w:rPr>
          <w:rFonts w:ascii="Arial" w:hAnsi="Arial" w:cs="Arial"/>
          <w:sz w:val="20"/>
          <w:szCs w:val="20"/>
        </w:rPr>
        <w:t>15.4.1</w:t>
      </w:r>
      <w:r w:rsidRPr="00356C42">
        <w:rPr>
          <w:rFonts w:ascii="Arial" w:hAnsi="Arial" w:cs="Arial"/>
          <w:sz w:val="20"/>
          <w:szCs w:val="20"/>
        </w:rPr>
        <w:tab/>
        <w:t>Pokud zhotovitel poruší jakoukoli smluvní povinnost v tomto článku neuvedenou nebo nesplní podmínku stanovenou ve smlouvě či rozhodnutí správního orgánu, může objednatel požadovat po zhotoviteli za každé takové jednotlivé porušení zaplacení smluvní pokuty ve výši 2.000,- Kč, Při opakovaném porušení povinnosti či podmínky je objednatel oprávněn požadovat zaplacení smluvní pokuty ve dvojnásobné výši.</w:t>
      </w:r>
    </w:p>
    <w:p w14:paraId="62333D57" w14:textId="12822DEE" w:rsidR="00356C42" w:rsidRPr="00356C42" w:rsidRDefault="00356C42" w:rsidP="00356C42">
      <w:pPr>
        <w:spacing w:after="0"/>
        <w:rPr>
          <w:rFonts w:ascii="Arial" w:hAnsi="Arial" w:cs="Arial"/>
          <w:sz w:val="20"/>
          <w:szCs w:val="20"/>
        </w:rPr>
      </w:pPr>
    </w:p>
    <w:p w14:paraId="62C522C5" w14:textId="2728CF11" w:rsidR="00356C42" w:rsidRPr="00D86331" w:rsidRDefault="00356C42" w:rsidP="00356C42">
      <w:pPr>
        <w:spacing w:after="0"/>
        <w:rPr>
          <w:rFonts w:ascii="Arial" w:hAnsi="Arial" w:cs="Arial"/>
          <w:b/>
          <w:sz w:val="20"/>
          <w:szCs w:val="20"/>
        </w:rPr>
      </w:pPr>
      <w:r w:rsidRPr="00D86331">
        <w:rPr>
          <w:rFonts w:ascii="Arial" w:hAnsi="Arial" w:cs="Arial"/>
          <w:b/>
          <w:sz w:val="20"/>
          <w:szCs w:val="20"/>
        </w:rPr>
        <w:t>15.5</w:t>
      </w:r>
      <w:r w:rsidR="00D86331" w:rsidRPr="00D86331">
        <w:rPr>
          <w:rFonts w:ascii="Arial" w:hAnsi="Arial" w:cs="Arial"/>
          <w:b/>
          <w:sz w:val="20"/>
          <w:szCs w:val="20"/>
        </w:rPr>
        <w:tab/>
      </w:r>
      <w:r w:rsidRPr="00D86331">
        <w:rPr>
          <w:rFonts w:ascii="Arial" w:hAnsi="Arial" w:cs="Arial"/>
          <w:b/>
          <w:sz w:val="20"/>
          <w:szCs w:val="20"/>
          <w:u w:val="single"/>
        </w:rPr>
        <w:t>Společná ustanovení</w:t>
      </w:r>
    </w:p>
    <w:p w14:paraId="3FD3DC8C" w14:textId="057C901C" w:rsidR="00356C42" w:rsidRPr="00356C42" w:rsidRDefault="00356C42" w:rsidP="00356C42">
      <w:pPr>
        <w:spacing w:after="0"/>
        <w:rPr>
          <w:rFonts w:ascii="Arial" w:hAnsi="Arial" w:cs="Arial"/>
          <w:sz w:val="20"/>
          <w:szCs w:val="20"/>
        </w:rPr>
      </w:pPr>
      <w:r w:rsidRPr="00356C42">
        <w:rPr>
          <w:rFonts w:ascii="Arial" w:hAnsi="Arial" w:cs="Arial"/>
          <w:sz w:val="20"/>
          <w:szCs w:val="20"/>
        </w:rPr>
        <w:t>15.5.1</w:t>
      </w:r>
      <w:r w:rsidR="00D86331">
        <w:rPr>
          <w:rFonts w:ascii="Arial" w:hAnsi="Arial" w:cs="Arial"/>
          <w:sz w:val="20"/>
          <w:szCs w:val="20"/>
        </w:rPr>
        <w:tab/>
      </w:r>
      <w:r w:rsidRPr="00356C42">
        <w:rPr>
          <w:rFonts w:ascii="Arial" w:hAnsi="Arial" w:cs="Arial"/>
          <w:sz w:val="20"/>
          <w:szCs w:val="20"/>
        </w:rPr>
        <w:t xml:space="preserve">V případě, že závazek provést dílo zanikne před řádným ukončením díla, </w:t>
      </w:r>
      <w:proofErr w:type="gramStart"/>
      <w:r w:rsidRPr="00356C42">
        <w:rPr>
          <w:rFonts w:ascii="Arial" w:hAnsi="Arial" w:cs="Arial"/>
          <w:sz w:val="20"/>
          <w:szCs w:val="20"/>
        </w:rPr>
        <w:t>nezaniká  nárok</w:t>
      </w:r>
      <w:proofErr w:type="gramEnd"/>
      <w:r w:rsidRPr="00356C42">
        <w:rPr>
          <w:rFonts w:ascii="Arial" w:hAnsi="Arial" w:cs="Arial"/>
          <w:sz w:val="20"/>
          <w:szCs w:val="20"/>
        </w:rPr>
        <w:t xml:space="preserve"> na smluvní pokutu, pokud vznikl dřívějším porušením povinnosti.</w:t>
      </w:r>
      <w:r w:rsidR="00D86331">
        <w:rPr>
          <w:rFonts w:ascii="Arial" w:hAnsi="Arial" w:cs="Arial"/>
          <w:sz w:val="20"/>
          <w:szCs w:val="20"/>
        </w:rPr>
        <w:br/>
      </w:r>
    </w:p>
    <w:p w14:paraId="3DC0BFCD" w14:textId="267B1D74" w:rsidR="00356C42" w:rsidRPr="00356C42" w:rsidRDefault="00356C42" w:rsidP="00356C42">
      <w:pPr>
        <w:spacing w:after="0"/>
        <w:rPr>
          <w:rFonts w:ascii="Arial" w:hAnsi="Arial" w:cs="Arial"/>
          <w:sz w:val="20"/>
          <w:szCs w:val="20"/>
        </w:rPr>
      </w:pPr>
      <w:r w:rsidRPr="00356C42">
        <w:rPr>
          <w:rFonts w:ascii="Arial" w:hAnsi="Arial" w:cs="Arial"/>
          <w:sz w:val="20"/>
          <w:szCs w:val="20"/>
        </w:rPr>
        <w:t>15.5.2</w:t>
      </w:r>
      <w:r w:rsidR="00D86331">
        <w:rPr>
          <w:rFonts w:ascii="Arial" w:hAnsi="Arial" w:cs="Arial"/>
          <w:sz w:val="20"/>
          <w:szCs w:val="20"/>
        </w:rPr>
        <w:tab/>
      </w:r>
      <w:r w:rsidRPr="00356C42">
        <w:rPr>
          <w:rFonts w:ascii="Arial" w:hAnsi="Arial" w:cs="Arial"/>
          <w:sz w:val="20"/>
          <w:szCs w:val="20"/>
        </w:rPr>
        <w:t>Zánik závazku pozdním splněním nezpůsobuje zánik nároku na smluvní pokutu za prodlení s plněním.</w:t>
      </w:r>
      <w:r w:rsidR="00D86331">
        <w:rPr>
          <w:rFonts w:ascii="Arial" w:hAnsi="Arial" w:cs="Arial"/>
          <w:sz w:val="20"/>
          <w:szCs w:val="20"/>
        </w:rPr>
        <w:br/>
      </w:r>
    </w:p>
    <w:p w14:paraId="268AE641" w14:textId="2E39976B" w:rsidR="00356C42" w:rsidRPr="00356C42" w:rsidRDefault="00356C42" w:rsidP="00356C42">
      <w:pPr>
        <w:spacing w:after="0"/>
        <w:rPr>
          <w:rFonts w:ascii="Arial" w:hAnsi="Arial" w:cs="Arial"/>
          <w:sz w:val="20"/>
          <w:szCs w:val="20"/>
        </w:rPr>
      </w:pPr>
      <w:r w:rsidRPr="00356C42">
        <w:rPr>
          <w:rFonts w:ascii="Arial" w:hAnsi="Arial" w:cs="Arial"/>
          <w:sz w:val="20"/>
          <w:szCs w:val="20"/>
        </w:rPr>
        <w:t>15.5.3</w:t>
      </w:r>
      <w:r w:rsidR="00D86331">
        <w:rPr>
          <w:rFonts w:ascii="Arial" w:hAnsi="Arial" w:cs="Arial"/>
          <w:sz w:val="20"/>
          <w:szCs w:val="20"/>
        </w:rPr>
        <w:tab/>
      </w:r>
      <w:r w:rsidRPr="00356C42">
        <w:rPr>
          <w:rFonts w:ascii="Arial" w:hAnsi="Arial" w:cs="Arial"/>
          <w:sz w:val="20"/>
          <w:szCs w:val="20"/>
        </w:rPr>
        <w:t>Sjednané smluvní pokuty je povinna smluvní strana uhradit bez ohledu na zavinění a bez ohledu na to, zda a v jaké výši vznikla druhé straně škoda.</w:t>
      </w:r>
      <w:r w:rsidR="00D86331">
        <w:rPr>
          <w:rFonts w:ascii="Arial" w:hAnsi="Arial" w:cs="Arial"/>
          <w:sz w:val="20"/>
          <w:szCs w:val="20"/>
        </w:rPr>
        <w:br/>
      </w:r>
    </w:p>
    <w:p w14:paraId="39B009BB" w14:textId="3C9AC582" w:rsidR="00356C42" w:rsidRPr="00356C42" w:rsidRDefault="00356C42" w:rsidP="00356C42">
      <w:pPr>
        <w:spacing w:after="0"/>
        <w:rPr>
          <w:rFonts w:ascii="Arial" w:hAnsi="Arial" w:cs="Arial"/>
          <w:sz w:val="20"/>
          <w:szCs w:val="20"/>
        </w:rPr>
      </w:pPr>
      <w:r w:rsidRPr="00356C42">
        <w:rPr>
          <w:rFonts w:ascii="Arial" w:hAnsi="Arial" w:cs="Arial"/>
          <w:sz w:val="20"/>
          <w:szCs w:val="20"/>
        </w:rPr>
        <w:t>15.5.4</w:t>
      </w:r>
      <w:r w:rsidR="00D86331">
        <w:rPr>
          <w:rFonts w:ascii="Arial" w:hAnsi="Arial" w:cs="Arial"/>
          <w:sz w:val="20"/>
          <w:szCs w:val="20"/>
        </w:rPr>
        <w:tab/>
      </w:r>
      <w:r w:rsidRPr="00356C42">
        <w:rPr>
          <w:rFonts w:ascii="Arial" w:hAnsi="Arial" w:cs="Arial"/>
          <w:sz w:val="20"/>
          <w:szCs w:val="20"/>
        </w:rPr>
        <w:t xml:space="preserve">Uhrazené pokuty se nezapočítávají na náhradu případně vzniklé škody. Náhradu škody lze vymáhat samostatně vedle smluvní pokuty v plné výši. </w:t>
      </w:r>
    </w:p>
    <w:p w14:paraId="317214AA" w14:textId="77777777" w:rsidR="00356C42" w:rsidRPr="00356C42" w:rsidRDefault="00356C42" w:rsidP="00356C42">
      <w:pPr>
        <w:spacing w:after="0"/>
        <w:rPr>
          <w:rFonts w:ascii="Arial" w:hAnsi="Arial" w:cs="Arial"/>
          <w:sz w:val="20"/>
          <w:szCs w:val="20"/>
        </w:rPr>
      </w:pPr>
    </w:p>
    <w:p w14:paraId="008F8D69" w14:textId="77777777" w:rsidR="00356C42" w:rsidRPr="00356C42" w:rsidRDefault="00356C42" w:rsidP="00356C42">
      <w:pPr>
        <w:spacing w:after="0"/>
        <w:rPr>
          <w:rFonts w:ascii="Arial" w:hAnsi="Arial" w:cs="Arial"/>
          <w:sz w:val="20"/>
          <w:szCs w:val="20"/>
        </w:rPr>
      </w:pPr>
    </w:p>
    <w:p w14:paraId="4C3D47E0" w14:textId="37495C43"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w:t>
      </w:r>
      <w:r w:rsidR="00D86331">
        <w:rPr>
          <w:rFonts w:ascii="Arial" w:hAnsi="Arial" w:cs="Arial"/>
          <w:b/>
          <w:sz w:val="20"/>
          <w:szCs w:val="20"/>
        </w:rPr>
        <w:t xml:space="preserve"> </w:t>
      </w:r>
      <w:r w:rsidRPr="00CB4E4F">
        <w:rPr>
          <w:rFonts w:ascii="Arial" w:hAnsi="Arial" w:cs="Arial"/>
          <w:b/>
          <w:sz w:val="20"/>
          <w:szCs w:val="20"/>
        </w:rPr>
        <w:t>Odstoupení od smlouvy</w:t>
      </w:r>
    </w:p>
    <w:p w14:paraId="65FB2983" w14:textId="77777777" w:rsidR="00356C42" w:rsidRPr="00356C42" w:rsidRDefault="00356C42" w:rsidP="00356C42">
      <w:pPr>
        <w:spacing w:after="0"/>
        <w:rPr>
          <w:rFonts w:ascii="Arial" w:hAnsi="Arial" w:cs="Arial"/>
          <w:sz w:val="20"/>
          <w:szCs w:val="20"/>
        </w:rPr>
      </w:pPr>
    </w:p>
    <w:p w14:paraId="6F747388" w14:textId="0F14F720" w:rsidR="00356C42" w:rsidRPr="00356C42" w:rsidRDefault="00356C42" w:rsidP="00356C42">
      <w:pPr>
        <w:spacing w:after="0"/>
        <w:rPr>
          <w:rFonts w:ascii="Arial" w:hAnsi="Arial" w:cs="Arial"/>
          <w:sz w:val="20"/>
          <w:szCs w:val="20"/>
        </w:rPr>
      </w:pPr>
      <w:r w:rsidRPr="00356C42">
        <w:rPr>
          <w:rFonts w:ascii="Arial" w:hAnsi="Arial" w:cs="Arial"/>
          <w:sz w:val="20"/>
          <w:szCs w:val="20"/>
        </w:rPr>
        <w:t>16.1</w:t>
      </w:r>
      <w:r w:rsidR="00D86331">
        <w:rPr>
          <w:rFonts w:ascii="Arial" w:hAnsi="Arial" w:cs="Arial"/>
          <w:sz w:val="20"/>
          <w:szCs w:val="20"/>
        </w:rPr>
        <w:tab/>
      </w:r>
      <w:r w:rsidRPr="00CB4E4F">
        <w:rPr>
          <w:rFonts w:ascii="Arial" w:hAnsi="Arial" w:cs="Arial"/>
          <w:sz w:val="20"/>
          <w:szCs w:val="20"/>
          <w:u w:val="single"/>
        </w:rPr>
        <w:t>Způsob odstoupení od smlouvy</w:t>
      </w:r>
    </w:p>
    <w:p w14:paraId="61812CA7" w14:textId="7951E7C0" w:rsidR="00356C42" w:rsidRDefault="00356C42" w:rsidP="00356C42">
      <w:pPr>
        <w:spacing w:after="0"/>
        <w:rPr>
          <w:rFonts w:ascii="Arial" w:hAnsi="Arial" w:cs="Arial"/>
          <w:sz w:val="20"/>
          <w:szCs w:val="20"/>
        </w:rPr>
      </w:pPr>
      <w:r w:rsidRPr="00356C42">
        <w:rPr>
          <w:rFonts w:ascii="Arial" w:hAnsi="Arial" w:cs="Arial"/>
          <w:sz w:val="20"/>
          <w:szCs w:val="20"/>
        </w:rPr>
        <w:t>Odstoupení je smluvní strana povinna písemně oznámit druhé straně s uvedením důvodu, pro který od smlouvy odstupuje. Bez těchto náležitostí je odstoupení neplatné.</w:t>
      </w:r>
    </w:p>
    <w:p w14:paraId="5729CAB2" w14:textId="77777777" w:rsidR="00D86331" w:rsidRPr="00356C42" w:rsidRDefault="00D86331" w:rsidP="00356C42">
      <w:pPr>
        <w:spacing w:after="0"/>
        <w:rPr>
          <w:rFonts w:ascii="Arial" w:hAnsi="Arial" w:cs="Arial"/>
          <w:sz w:val="20"/>
          <w:szCs w:val="20"/>
        </w:rPr>
      </w:pPr>
    </w:p>
    <w:p w14:paraId="339AF370" w14:textId="326FCE8D" w:rsidR="00356C42" w:rsidRPr="00D86331" w:rsidRDefault="00356C42" w:rsidP="00356C42">
      <w:pPr>
        <w:spacing w:after="0"/>
        <w:rPr>
          <w:rFonts w:ascii="Arial" w:hAnsi="Arial" w:cs="Arial"/>
          <w:b/>
          <w:sz w:val="20"/>
          <w:szCs w:val="20"/>
        </w:rPr>
      </w:pPr>
      <w:r w:rsidRPr="00D86331">
        <w:rPr>
          <w:rFonts w:ascii="Arial" w:hAnsi="Arial" w:cs="Arial"/>
          <w:b/>
          <w:sz w:val="20"/>
          <w:szCs w:val="20"/>
        </w:rPr>
        <w:t>16.2</w:t>
      </w:r>
      <w:r w:rsidR="00D86331" w:rsidRPr="00D86331">
        <w:rPr>
          <w:rFonts w:ascii="Arial" w:hAnsi="Arial" w:cs="Arial"/>
          <w:b/>
          <w:sz w:val="20"/>
          <w:szCs w:val="20"/>
        </w:rPr>
        <w:tab/>
      </w:r>
      <w:r w:rsidRPr="00D86331">
        <w:rPr>
          <w:rFonts w:ascii="Arial" w:hAnsi="Arial" w:cs="Arial"/>
          <w:b/>
          <w:sz w:val="20"/>
          <w:szCs w:val="20"/>
          <w:u w:val="single"/>
        </w:rPr>
        <w:t>Důvody odstoupení od smlouvy</w:t>
      </w:r>
    </w:p>
    <w:p w14:paraId="5A79D153" w14:textId="5837A81B" w:rsidR="00356C42" w:rsidRPr="00356C42" w:rsidRDefault="00356C42" w:rsidP="00356C42">
      <w:pPr>
        <w:spacing w:after="0"/>
        <w:rPr>
          <w:rFonts w:ascii="Arial" w:hAnsi="Arial" w:cs="Arial"/>
          <w:sz w:val="20"/>
          <w:szCs w:val="20"/>
        </w:rPr>
      </w:pPr>
      <w:r w:rsidRPr="00356C42">
        <w:rPr>
          <w:rFonts w:ascii="Arial" w:hAnsi="Arial" w:cs="Arial"/>
          <w:sz w:val="20"/>
          <w:szCs w:val="20"/>
        </w:rPr>
        <w:t>16.2.1</w:t>
      </w:r>
      <w:r w:rsidR="00D86331">
        <w:rPr>
          <w:rFonts w:ascii="Arial" w:hAnsi="Arial" w:cs="Arial"/>
          <w:sz w:val="20"/>
          <w:szCs w:val="20"/>
        </w:rPr>
        <w:tab/>
      </w:r>
      <w:r w:rsidRPr="00356C42">
        <w:rPr>
          <w:rFonts w:ascii="Arial" w:hAnsi="Arial" w:cs="Arial"/>
          <w:sz w:val="20"/>
          <w:szCs w:val="20"/>
        </w:rPr>
        <w:t xml:space="preserve">Smluvní strany jsou oprávněny odstoupit od smlouvy v případě jejího podstatného porušení druhou smluvní stranou, přičemž podstatným porušením smlouvy se rozumí zejména: </w:t>
      </w:r>
    </w:p>
    <w:p w14:paraId="0E603B7E" w14:textId="2C77D3A3" w:rsidR="00356C42" w:rsidRPr="00D86331" w:rsidRDefault="00356C42" w:rsidP="00D86331">
      <w:pPr>
        <w:pStyle w:val="Odstavecseseznamem"/>
        <w:numPr>
          <w:ilvl w:val="0"/>
          <w:numId w:val="10"/>
        </w:numPr>
        <w:spacing w:after="0"/>
        <w:ind w:hanging="436"/>
        <w:rPr>
          <w:rFonts w:ascii="Arial" w:hAnsi="Arial" w:cs="Arial"/>
          <w:sz w:val="20"/>
          <w:szCs w:val="20"/>
        </w:rPr>
      </w:pPr>
      <w:r w:rsidRPr="00D86331">
        <w:rPr>
          <w:rFonts w:ascii="Arial" w:hAnsi="Arial" w:cs="Arial"/>
          <w:sz w:val="20"/>
          <w:szCs w:val="20"/>
        </w:rPr>
        <w:t>prodlení s předáním díla v termínu stanoveném v odst. 5.2.1 této sm</w:t>
      </w:r>
      <w:r w:rsidR="00D86331">
        <w:rPr>
          <w:rFonts w:ascii="Arial" w:hAnsi="Arial" w:cs="Arial"/>
          <w:sz w:val="20"/>
          <w:szCs w:val="20"/>
        </w:rPr>
        <w:t>louvy trvající déle než 15 dnů,</w:t>
      </w:r>
    </w:p>
    <w:p w14:paraId="1CD6F830" w14:textId="4EFCB7E8" w:rsidR="00356C42" w:rsidRPr="00D86331" w:rsidRDefault="00356C42" w:rsidP="00D86331">
      <w:pPr>
        <w:pStyle w:val="Odstavecseseznamem"/>
        <w:numPr>
          <w:ilvl w:val="0"/>
          <w:numId w:val="10"/>
        </w:numPr>
        <w:spacing w:after="0"/>
        <w:ind w:hanging="436"/>
        <w:rPr>
          <w:rFonts w:ascii="Arial" w:hAnsi="Arial" w:cs="Arial"/>
          <w:sz w:val="20"/>
          <w:szCs w:val="20"/>
        </w:rPr>
      </w:pPr>
      <w:r w:rsidRPr="00D86331">
        <w:rPr>
          <w:rFonts w:ascii="Arial" w:hAnsi="Arial" w:cs="Arial"/>
          <w:sz w:val="20"/>
          <w:szCs w:val="20"/>
        </w:rPr>
        <w:t>nepřevzetí staveniště zhotovitelem na výzvu objednatele nebo nezahájení stavebních prací do 7 dnů po doručení opětovné výzvy k převzetí staveniště,</w:t>
      </w:r>
    </w:p>
    <w:p w14:paraId="7DFC11BD" w14:textId="2872D996" w:rsidR="00356C42" w:rsidRPr="00D86331" w:rsidRDefault="00356C42" w:rsidP="00D86331">
      <w:pPr>
        <w:pStyle w:val="Odstavecseseznamem"/>
        <w:numPr>
          <w:ilvl w:val="0"/>
          <w:numId w:val="10"/>
        </w:numPr>
        <w:spacing w:after="0"/>
        <w:ind w:hanging="436"/>
        <w:rPr>
          <w:rFonts w:ascii="Arial" w:hAnsi="Arial" w:cs="Arial"/>
          <w:sz w:val="20"/>
          <w:szCs w:val="20"/>
        </w:rPr>
      </w:pPr>
      <w:r w:rsidRPr="00D86331">
        <w:rPr>
          <w:rFonts w:ascii="Arial" w:hAnsi="Arial" w:cs="Arial"/>
          <w:sz w:val="20"/>
          <w:szCs w:val="20"/>
        </w:rPr>
        <w:t>nedodržení pokynů objednatele, právních předpisů nebo technických norem týkajících se provádění díla,</w:t>
      </w:r>
    </w:p>
    <w:p w14:paraId="5634AFD4" w14:textId="5C17D57E" w:rsidR="00D86331" w:rsidRDefault="00356C42" w:rsidP="00D86331">
      <w:pPr>
        <w:pStyle w:val="Odstavecseseznamem"/>
        <w:numPr>
          <w:ilvl w:val="0"/>
          <w:numId w:val="10"/>
        </w:numPr>
        <w:spacing w:after="0"/>
        <w:ind w:hanging="436"/>
        <w:rPr>
          <w:rFonts w:ascii="Arial" w:hAnsi="Arial" w:cs="Arial"/>
          <w:sz w:val="20"/>
          <w:szCs w:val="20"/>
        </w:rPr>
      </w:pPr>
      <w:r w:rsidRPr="00D86331">
        <w:rPr>
          <w:rFonts w:ascii="Arial" w:hAnsi="Arial" w:cs="Arial"/>
          <w:sz w:val="20"/>
          <w:szCs w:val="20"/>
        </w:rPr>
        <w:lastRenderedPageBreak/>
        <w:t>porušení ustanovení odst. 8.1.2 n</w:t>
      </w:r>
      <w:r w:rsidR="00D86331" w:rsidRPr="00D86331">
        <w:rPr>
          <w:rFonts w:ascii="Arial" w:hAnsi="Arial" w:cs="Arial"/>
          <w:sz w:val="20"/>
          <w:szCs w:val="20"/>
        </w:rPr>
        <w:t>ebo 9.3.1 smlouvy zhotovitelem.</w:t>
      </w:r>
    </w:p>
    <w:p w14:paraId="19663677" w14:textId="77777777" w:rsidR="00D86331" w:rsidRPr="00D86331" w:rsidRDefault="00D86331" w:rsidP="00D86331">
      <w:pPr>
        <w:spacing w:after="0"/>
        <w:rPr>
          <w:rFonts w:ascii="Arial" w:hAnsi="Arial" w:cs="Arial"/>
          <w:sz w:val="20"/>
          <w:szCs w:val="20"/>
        </w:rPr>
      </w:pPr>
    </w:p>
    <w:p w14:paraId="4F73E034" w14:textId="7F2D2FB1" w:rsidR="00356C42" w:rsidRPr="00356C42" w:rsidRDefault="00356C42" w:rsidP="00356C42">
      <w:pPr>
        <w:spacing w:after="0"/>
        <w:rPr>
          <w:rFonts w:ascii="Arial" w:hAnsi="Arial" w:cs="Arial"/>
          <w:sz w:val="20"/>
          <w:szCs w:val="20"/>
        </w:rPr>
      </w:pPr>
      <w:r w:rsidRPr="00356C42">
        <w:rPr>
          <w:rFonts w:ascii="Arial" w:hAnsi="Arial" w:cs="Arial"/>
          <w:sz w:val="20"/>
          <w:szCs w:val="20"/>
        </w:rPr>
        <w:t>16.2.2</w:t>
      </w:r>
      <w:r w:rsidR="00D86331">
        <w:rPr>
          <w:rFonts w:ascii="Arial" w:hAnsi="Arial" w:cs="Arial"/>
          <w:sz w:val="20"/>
          <w:szCs w:val="20"/>
        </w:rPr>
        <w:tab/>
      </w:r>
      <w:r w:rsidRPr="00356C42">
        <w:rPr>
          <w:rFonts w:ascii="Arial" w:hAnsi="Arial" w:cs="Arial"/>
          <w:sz w:val="20"/>
          <w:szCs w:val="20"/>
        </w:rPr>
        <w:t xml:space="preserve">Objednatel je dále oprávněn </w:t>
      </w:r>
      <w:r w:rsidR="00D86331">
        <w:rPr>
          <w:rFonts w:ascii="Arial" w:hAnsi="Arial" w:cs="Arial"/>
          <w:sz w:val="20"/>
          <w:szCs w:val="20"/>
        </w:rPr>
        <w:t>odstoupit od smlouvy v případě:</w:t>
      </w:r>
    </w:p>
    <w:p w14:paraId="2B6D148B" w14:textId="171D9961" w:rsidR="00356C42" w:rsidRPr="00D86331" w:rsidRDefault="00356C42" w:rsidP="00D86331">
      <w:pPr>
        <w:pStyle w:val="Odstavecseseznamem"/>
        <w:numPr>
          <w:ilvl w:val="0"/>
          <w:numId w:val="12"/>
        </w:numPr>
        <w:spacing w:after="0"/>
        <w:ind w:hanging="436"/>
        <w:rPr>
          <w:rFonts w:ascii="Arial" w:hAnsi="Arial" w:cs="Arial"/>
          <w:sz w:val="20"/>
          <w:szCs w:val="20"/>
        </w:rPr>
      </w:pPr>
      <w:r w:rsidRPr="00D86331">
        <w:rPr>
          <w:rFonts w:ascii="Arial" w:hAnsi="Arial" w:cs="Arial"/>
          <w:sz w:val="20"/>
          <w:szCs w:val="20"/>
        </w:rPr>
        <w:t>neoprávněného zastavení prací ze strany zhotovitele nebo provádění díla způsobem, který zjevně neodpovídá dohodnutému rozsahu díla a sjednanému termínu předání díla, či jeho části objednateli,</w:t>
      </w:r>
    </w:p>
    <w:p w14:paraId="12B9D052" w14:textId="327F39AD" w:rsidR="00356C42" w:rsidRPr="00D86331" w:rsidRDefault="00356C42" w:rsidP="00D86331">
      <w:pPr>
        <w:pStyle w:val="Odstavecseseznamem"/>
        <w:numPr>
          <w:ilvl w:val="0"/>
          <w:numId w:val="12"/>
        </w:numPr>
        <w:spacing w:after="0"/>
        <w:ind w:hanging="436"/>
        <w:rPr>
          <w:rFonts w:ascii="Arial" w:hAnsi="Arial" w:cs="Arial"/>
          <w:sz w:val="20"/>
          <w:szCs w:val="20"/>
        </w:rPr>
      </w:pPr>
      <w:r w:rsidRPr="00D86331">
        <w:rPr>
          <w:rFonts w:ascii="Arial" w:hAnsi="Arial" w:cs="Arial"/>
          <w:sz w:val="20"/>
          <w:szCs w:val="20"/>
        </w:rPr>
        <w:t>rozhodnutí soudu o tom, že zhotovitel je v úpadku ve smyslu zák. č. 182/2006 Sb., o úpadku a způsobech jeho řešení (insolvenční zákon), ve znění pozdějších předpisů (a to bez ohledu na právní moc tohoto rozhodnutí),</w:t>
      </w:r>
    </w:p>
    <w:p w14:paraId="7D7999A0" w14:textId="1E9AEF75" w:rsidR="00356C42" w:rsidRDefault="00356C42" w:rsidP="00D86331">
      <w:pPr>
        <w:pStyle w:val="Odstavecseseznamem"/>
        <w:numPr>
          <w:ilvl w:val="0"/>
          <w:numId w:val="12"/>
        </w:numPr>
        <w:spacing w:after="0"/>
        <w:ind w:hanging="436"/>
        <w:rPr>
          <w:rFonts w:ascii="Arial" w:hAnsi="Arial" w:cs="Arial"/>
          <w:sz w:val="20"/>
          <w:szCs w:val="20"/>
        </w:rPr>
      </w:pPr>
      <w:r w:rsidRPr="00D86331">
        <w:rPr>
          <w:rFonts w:ascii="Arial" w:hAnsi="Arial" w:cs="Arial"/>
          <w:sz w:val="20"/>
          <w:szCs w:val="20"/>
        </w:rPr>
        <w:t>podá-li zhotovitel</w:t>
      </w:r>
      <w:r w:rsidR="00D86331">
        <w:rPr>
          <w:rFonts w:ascii="Arial" w:hAnsi="Arial" w:cs="Arial"/>
          <w:sz w:val="20"/>
          <w:szCs w:val="20"/>
        </w:rPr>
        <w:t xml:space="preserve"> sám na sebe insolvenční návrh.</w:t>
      </w:r>
    </w:p>
    <w:p w14:paraId="38E111C1" w14:textId="77777777" w:rsidR="00D86331" w:rsidRPr="00D86331" w:rsidRDefault="00D86331" w:rsidP="00D86331">
      <w:pPr>
        <w:spacing w:after="0"/>
        <w:rPr>
          <w:rFonts w:ascii="Arial" w:hAnsi="Arial" w:cs="Arial"/>
          <w:sz w:val="20"/>
          <w:szCs w:val="20"/>
        </w:rPr>
      </w:pPr>
    </w:p>
    <w:p w14:paraId="3D078609" w14:textId="01CCBB06" w:rsidR="00356C42" w:rsidRPr="00D86331" w:rsidRDefault="00356C42" w:rsidP="00356C42">
      <w:pPr>
        <w:spacing w:after="0"/>
        <w:rPr>
          <w:rFonts w:ascii="Arial" w:hAnsi="Arial" w:cs="Arial"/>
          <w:b/>
          <w:sz w:val="20"/>
          <w:szCs w:val="20"/>
        </w:rPr>
      </w:pPr>
      <w:r w:rsidRPr="00D86331">
        <w:rPr>
          <w:rFonts w:ascii="Arial" w:hAnsi="Arial" w:cs="Arial"/>
          <w:b/>
          <w:sz w:val="20"/>
          <w:szCs w:val="20"/>
        </w:rPr>
        <w:t>16.3</w:t>
      </w:r>
      <w:r w:rsidR="00D86331" w:rsidRPr="00D86331">
        <w:rPr>
          <w:rFonts w:ascii="Arial" w:hAnsi="Arial" w:cs="Arial"/>
          <w:b/>
          <w:sz w:val="20"/>
          <w:szCs w:val="20"/>
        </w:rPr>
        <w:tab/>
      </w:r>
      <w:r w:rsidRPr="00D86331">
        <w:rPr>
          <w:rFonts w:ascii="Arial" w:hAnsi="Arial" w:cs="Arial"/>
          <w:b/>
          <w:sz w:val="20"/>
          <w:szCs w:val="20"/>
          <w:u w:val="single"/>
        </w:rPr>
        <w:t>Právní účinky odstoupení od smlouvy</w:t>
      </w:r>
    </w:p>
    <w:p w14:paraId="64ADEB4C" w14:textId="5CD2725D" w:rsidR="00356C42" w:rsidRPr="00356C42" w:rsidRDefault="00356C42" w:rsidP="00356C42">
      <w:pPr>
        <w:spacing w:after="0"/>
        <w:rPr>
          <w:rFonts w:ascii="Arial" w:hAnsi="Arial" w:cs="Arial"/>
          <w:sz w:val="20"/>
          <w:szCs w:val="20"/>
        </w:rPr>
      </w:pPr>
      <w:r w:rsidRPr="00356C42">
        <w:rPr>
          <w:rFonts w:ascii="Arial" w:hAnsi="Arial" w:cs="Arial"/>
          <w:sz w:val="20"/>
          <w:szCs w:val="20"/>
        </w:rPr>
        <w:t>16.3.1</w:t>
      </w:r>
      <w:r w:rsidR="00D86331">
        <w:rPr>
          <w:rFonts w:ascii="Arial" w:hAnsi="Arial" w:cs="Arial"/>
          <w:sz w:val="20"/>
          <w:szCs w:val="20"/>
        </w:rPr>
        <w:tab/>
      </w:r>
      <w:r w:rsidRPr="00356C42">
        <w:rPr>
          <w:rFonts w:ascii="Arial" w:hAnsi="Arial" w:cs="Arial"/>
          <w:sz w:val="20"/>
          <w:szCs w:val="20"/>
        </w:rPr>
        <w:t xml:space="preserve">Právní účinky odstoupení od smlouvy nastupují ode dne následujícího po dni, ve kterém bylo písemné oznámení o odstoupení od smlouvy doručeno druhé straně. Tím není dotčeno </w:t>
      </w:r>
      <w:proofErr w:type="spellStart"/>
      <w:r w:rsidRPr="00356C42">
        <w:rPr>
          <w:rFonts w:ascii="Arial" w:hAnsi="Arial" w:cs="Arial"/>
          <w:sz w:val="20"/>
          <w:szCs w:val="20"/>
        </w:rPr>
        <w:t>u</w:t>
      </w:r>
      <w:r w:rsidR="00D86331">
        <w:rPr>
          <w:rFonts w:ascii="Arial" w:hAnsi="Arial" w:cs="Arial"/>
          <w:sz w:val="20"/>
          <w:szCs w:val="20"/>
        </w:rPr>
        <w:t>st</w:t>
      </w:r>
      <w:proofErr w:type="spellEnd"/>
      <w:r w:rsidR="00D86331">
        <w:rPr>
          <w:rFonts w:ascii="Arial" w:hAnsi="Arial" w:cs="Arial"/>
          <w:sz w:val="20"/>
          <w:szCs w:val="20"/>
        </w:rPr>
        <w:t>. § 2004 Občanského zákoníku.</w:t>
      </w:r>
      <w:r w:rsidR="00D86331">
        <w:rPr>
          <w:rFonts w:ascii="Arial" w:hAnsi="Arial" w:cs="Arial"/>
          <w:sz w:val="20"/>
          <w:szCs w:val="20"/>
        </w:rPr>
        <w:br/>
      </w:r>
    </w:p>
    <w:p w14:paraId="7F28AF40" w14:textId="29913B7B" w:rsidR="00356C42" w:rsidRPr="00356C42" w:rsidRDefault="00356C42" w:rsidP="00356C42">
      <w:pPr>
        <w:spacing w:after="0"/>
        <w:rPr>
          <w:rFonts w:ascii="Arial" w:hAnsi="Arial" w:cs="Arial"/>
          <w:sz w:val="20"/>
          <w:szCs w:val="20"/>
        </w:rPr>
      </w:pPr>
      <w:r w:rsidRPr="00356C42">
        <w:rPr>
          <w:rFonts w:ascii="Arial" w:hAnsi="Arial" w:cs="Arial"/>
          <w:sz w:val="20"/>
          <w:szCs w:val="20"/>
        </w:rPr>
        <w:t>16.3.2</w:t>
      </w:r>
      <w:r w:rsidR="00D86331">
        <w:rPr>
          <w:rFonts w:ascii="Arial" w:hAnsi="Arial" w:cs="Arial"/>
          <w:sz w:val="20"/>
          <w:szCs w:val="20"/>
        </w:rPr>
        <w:tab/>
      </w:r>
      <w:r w:rsidRPr="00356C42">
        <w:rPr>
          <w:rFonts w:ascii="Arial" w:hAnsi="Arial" w:cs="Arial"/>
          <w:sz w:val="20"/>
          <w:szCs w:val="20"/>
        </w:rPr>
        <w:t xml:space="preserve">Odstoupením od smlouvy není dotčeno právo oprávněné smluvní strany na zaplacení smluvní pokuty ani na náhradu škody vzniklé porušením smlouvy. Odstoupením od smlouvy není dotčena smluvní záruka za vady, která se uplatní v rozsahu stanoveném smlouvou na dosud provedenou část díla. Odstoupením od smlouvy není dotčena odpovědnost za vady, které existují na doposud zhotovené části díla </w:t>
      </w:r>
      <w:r w:rsidR="00D86331">
        <w:rPr>
          <w:rFonts w:ascii="Arial" w:hAnsi="Arial" w:cs="Arial"/>
          <w:sz w:val="20"/>
          <w:szCs w:val="20"/>
        </w:rPr>
        <w:t>ke dni odstoupení.</w:t>
      </w:r>
      <w:r w:rsidR="00D86331">
        <w:rPr>
          <w:rFonts w:ascii="Arial" w:hAnsi="Arial" w:cs="Arial"/>
          <w:sz w:val="20"/>
          <w:szCs w:val="20"/>
        </w:rPr>
        <w:br/>
      </w:r>
    </w:p>
    <w:p w14:paraId="56D838FD" w14:textId="1038599C" w:rsidR="00356C42" w:rsidRPr="00356C42" w:rsidRDefault="00356C42" w:rsidP="00356C42">
      <w:pPr>
        <w:spacing w:after="0"/>
        <w:rPr>
          <w:rFonts w:ascii="Arial" w:hAnsi="Arial" w:cs="Arial"/>
          <w:sz w:val="20"/>
          <w:szCs w:val="20"/>
        </w:rPr>
      </w:pPr>
      <w:r w:rsidRPr="00356C42">
        <w:rPr>
          <w:rFonts w:ascii="Arial" w:hAnsi="Arial" w:cs="Arial"/>
          <w:sz w:val="20"/>
          <w:szCs w:val="20"/>
        </w:rPr>
        <w:t>16.3.3</w:t>
      </w:r>
      <w:r w:rsidR="00D86331">
        <w:rPr>
          <w:rFonts w:ascii="Arial" w:hAnsi="Arial" w:cs="Arial"/>
          <w:sz w:val="20"/>
          <w:szCs w:val="20"/>
        </w:rPr>
        <w:tab/>
      </w:r>
      <w:r w:rsidRPr="00356C42">
        <w:rPr>
          <w:rFonts w:ascii="Arial" w:hAnsi="Arial" w:cs="Arial"/>
          <w:sz w:val="20"/>
          <w:szCs w:val="20"/>
        </w:rPr>
        <w:t>Nedohodnou-li se smluvní strany jinak, je v případě odstoupení od smlouvy kterékoli ze smluvních stran zhotovitel povinen provést nezbytná opatření k zamezení škodám způsobeným přerušením prací, předat objednateli nedokončené dílo včetně věcí, které opatřil a které mají být součástí díla, a uhrad</w:t>
      </w:r>
      <w:r w:rsidR="00D86331">
        <w:rPr>
          <w:rFonts w:ascii="Arial" w:hAnsi="Arial" w:cs="Arial"/>
          <w:sz w:val="20"/>
          <w:szCs w:val="20"/>
        </w:rPr>
        <w:t>it mu případně vzniklou škodu.</w:t>
      </w:r>
    </w:p>
    <w:p w14:paraId="400F1CCC" w14:textId="77777777" w:rsidR="00356C42" w:rsidRPr="00356C42" w:rsidRDefault="00356C42" w:rsidP="00356C42">
      <w:pPr>
        <w:spacing w:after="0"/>
        <w:rPr>
          <w:rFonts w:ascii="Arial" w:hAnsi="Arial" w:cs="Arial"/>
          <w:sz w:val="20"/>
          <w:szCs w:val="20"/>
        </w:rPr>
      </w:pPr>
    </w:p>
    <w:p w14:paraId="1ED0A49D" w14:textId="77777777" w:rsidR="00356C42" w:rsidRPr="00356C42" w:rsidRDefault="00356C42" w:rsidP="00356C42">
      <w:pPr>
        <w:spacing w:after="0"/>
        <w:rPr>
          <w:rFonts w:ascii="Arial" w:hAnsi="Arial" w:cs="Arial"/>
          <w:sz w:val="20"/>
          <w:szCs w:val="20"/>
        </w:rPr>
      </w:pPr>
    </w:p>
    <w:p w14:paraId="71932930" w14:textId="3BD90A43" w:rsidR="00356C42" w:rsidRPr="00CB4E4F" w:rsidRDefault="00356C42" w:rsidP="00CB4E4F">
      <w:pPr>
        <w:spacing w:after="0"/>
        <w:jc w:val="center"/>
        <w:rPr>
          <w:rFonts w:ascii="Arial" w:hAnsi="Arial" w:cs="Arial"/>
          <w:b/>
          <w:sz w:val="20"/>
          <w:szCs w:val="20"/>
        </w:rPr>
      </w:pPr>
      <w:r w:rsidRPr="00CB4E4F">
        <w:rPr>
          <w:rFonts w:ascii="Arial" w:hAnsi="Arial" w:cs="Arial"/>
          <w:b/>
          <w:sz w:val="20"/>
          <w:szCs w:val="20"/>
        </w:rPr>
        <w:t>XVII.</w:t>
      </w:r>
      <w:r w:rsidR="00D86331">
        <w:rPr>
          <w:rFonts w:ascii="Arial" w:hAnsi="Arial" w:cs="Arial"/>
          <w:b/>
          <w:sz w:val="20"/>
          <w:szCs w:val="20"/>
        </w:rPr>
        <w:t xml:space="preserve"> </w:t>
      </w:r>
      <w:r w:rsidRPr="00CB4E4F">
        <w:rPr>
          <w:rFonts w:ascii="Arial" w:hAnsi="Arial" w:cs="Arial"/>
          <w:b/>
          <w:sz w:val="20"/>
          <w:szCs w:val="20"/>
        </w:rPr>
        <w:t>Závěrečná ustanovení</w:t>
      </w:r>
    </w:p>
    <w:p w14:paraId="359FFD9D" w14:textId="77777777" w:rsidR="00356C42" w:rsidRPr="00356C42" w:rsidRDefault="00356C42" w:rsidP="00356C42">
      <w:pPr>
        <w:spacing w:after="0"/>
        <w:rPr>
          <w:rFonts w:ascii="Arial" w:hAnsi="Arial" w:cs="Arial"/>
          <w:sz w:val="20"/>
          <w:szCs w:val="20"/>
        </w:rPr>
      </w:pPr>
    </w:p>
    <w:p w14:paraId="55D14E85" w14:textId="38555AAD" w:rsidR="00356C42" w:rsidRDefault="00356C42" w:rsidP="00356C42">
      <w:pPr>
        <w:spacing w:after="0"/>
        <w:rPr>
          <w:rFonts w:ascii="Arial" w:hAnsi="Arial" w:cs="Arial"/>
          <w:sz w:val="20"/>
          <w:szCs w:val="20"/>
        </w:rPr>
      </w:pPr>
      <w:r w:rsidRPr="00D86331">
        <w:rPr>
          <w:rFonts w:ascii="Arial" w:hAnsi="Arial" w:cs="Arial"/>
          <w:b/>
          <w:sz w:val="20"/>
          <w:szCs w:val="20"/>
        </w:rPr>
        <w:t>17.1</w:t>
      </w:r>
      <w:r w:rsidR="00D86331">
        <w:rPr>
          <w:rFonts w:ascii="Arial" w:hAnsi="Arial" w:cs="Arial"/>
          <w:sz w:val="20"/>
          <w:szCs w:val="20"/>
        </w:rPr>
        <w:tab/>
        <w:t>J</w:t>
      </w:r>
      <w:r w:rsidRPr="00356C42">
        <w:rPr>
          <w:rFonts w:ascii="Arial" w:hAnsi="Arial" w:cs="Arial"/>
          <w:sz w:val="20"/>
          <w:szCs w:val="20"/>
        </w:rPr>
        <w:t>akákoliv změna smlouvy je možná jen formou písemných vzestupně číslovaných dodatků podepsaných osobami oprávněnými za objednatele a zhotovitele jednat a podepisovat nebo osobami jimi zmocněnými.</w:t>
      </w:r>
    </w:p>
    <w:p w14:paraId="0802DF61" w14:textId="77777777" w:rsidR="00D86331" w:rsidRPr="00356C42" w:rsidRDefault="00D86331" w:rsidP="00356C42">
      <w:pPr>
        <w:spacing w:after="0"/>
        <w:rPr>
          <w:rFonts w:ascii="Arial" w:hAnsi="Arial" w:cs="Arial"/>
          <w:sz w:val="20"/>
          <w:szCs w:val="20"/>
        </w:rPr>
      </w:pPr>
    </w:p>
    <w:p w14:paraId="59BE2007" w14:textId="1F2D9D11" w:rsidR="00356C42" w:rsidRDefault="00356C42" w:rsidP="00356C42">
      <w:pPr>
        <w:spacing w:after="0"/>
        <w:rPr>
          <w:rFonts w:ascii="Arial" w:hAnsi="Arial" w:cs="Arial"/>
          <w:sz w:val="20"/>
          <w:szCs w:val="20"/>
        </w:rPr>
      </w:pPr>
      <w:r w:rsidRPr="00D86331">
        <w:rPr>
          <w:rFonts w:ascii="Arial" w:hAnsi="Arial" w:cs="Arial"/>
          <w:b/>
          <w:sz w:val="20"/>
          <w:szCs w:val="20"/>
        </w:rPr>
        <w:t>17.2</w:t>
      </w:r>
      <w:r w:rsidR="00D86331">
        <w:rPr>
          <w:rFonts w:ascii="Arial" w:hAnsi="Arial" w:cs="Arial"/>
          <w:sz w:val="20"/>
          <w:szCs w:val="20"/>
        </w:rPr>
        <w:tab/>
      </w:r>
      <w:r w:rsidRPr="00356C42">
        <w:rPr>
          <w:rFonts w:ascii="Arial" w:hAnsi="Arial" w:cs="Arial"/>
          <w:sz w:val="20"/>
          <w:szCs w:val="20"/>
        </w:rPr>
        <w:t>Zápisy ve stavebním deníku se nepovažují za změnu smlouvy.</w:t>
      </w:r>
    </w:p>
    <w:p w14:paraId="7140476E" w14:textId="77777777" w:rsidR="00D86331" w:rsidRPr="00356C42" w:rsidRDefault="00D86331" w:rsidP="00356C42">
      <w:pPr>
        <w:spacing w:after="0"/>
        <w:rPr>
          <w:rFonts w:ascii="Arial" w:hAnsi="Arial" w:cs="Arial"/>
          <w:sz w:val="20"/>
          <w:szCs w:val="20"/>
        </w:rPr>
      </w:pPr>
    </w:p>
    <w:p w14:paraId="6DDF92F8" w14:textId="02C80500" w:rsidR="00356C42" w:rsidRDefault="00356C42" w:rsidP="00356C42">
      <w:pPr>
        <w:spacing w:after="0"/>
        <w:rPr>
          <w:rFonts w:ascii="Arial" w:hAnsi="Arial" w:cs="Arial"/>
          <w:sz w:val="20"/>
          <w:szCs w:val="20"/>
        </w:rPr>
      </w:pPr>
      <w:r w:rsidRPr="00D86331">
        <w:rPr>
          <w:rFonts w:ascii="Arial" w:hAnsi="Arial" w:cs="Arial"/>
          <w:b/>
          <w:sz w:val="20"/>
          <w:szCs w:val="20"/>
        </w:rPr>
        <w:t>17.3</w:t>
      </w:r>
      <w:r w:rsidR="00D86331">
        <w:rPr>
          <w:rFonts w:ascii="Arial" w:hAnsi="Arial" w:cs="Arial"/>
          <w:sz w:val="20"/>
          <w:szCs w:val="20"/>
        </w:rPr>
        <w:tab/>
      </w:r>
      <w:r w:rsidRPr="00356C42">
        <w:rPr>
          <w:rFonts w:ascii="Arial" w:hAnsi="Arial" w:cs="Arial"/>
          <w:sz w:val="20"/>
          <w:szCs w:val="20"/>
        </w:rPr>
        <w:t>Zhotovitel souhlasí s tím, že tato smlouva bude v souladu s organizační Směrnicí č. VS38 Rady města Kostelec nad Orlicí o Zadávání veřejných zakázek malého rozsahu, včetně všech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w:t>
      </w:r>
      <w:r w:rsidR="00D86331">
        <w:rPr>
          <w:rFonts w:ascii="Arial" w:hAnsi="Arial" w:cs="Arial"/>
          <w:sz w:val="20"/>
          <w:szCs w:val="20"/>
        </w:rPr>
        <w:t>stru smluv zajistí objednatel.</w:t>
      </w:r>
    </w:p>
    <w:p w14:paraId="4E7490FD" w14:textId="77777777" w:rsidR="00D86331" w:rsidRPr="00356C42" w:rsidRDefault="00D86331" w:rsidP="00356C42">
      <w:pPr>
        <w:spacing w:after="0"/>
        <w:rPr>
          <w:rFonts w:ascii="Arial" w:hAnsi="Arial" w:cs="Arial"/>
          <w:sz w:val="20"/>
          <w:szCs w:val="20"/>
        </w:rPr>
      </w:pPr>
    </w:p>
    <w:p w14:paraId="3516198C" w14:textId="65AE9120" w:rsidR="00356C42" w:rsidRDefault="00356C42" w:rsidP="00356C42">
      <w:pPr>
        <w:spacing w:after="0"/>
        <w:rPr>
          <w:rFonts w:ascii="Arial" w:hAnsi="Arial" w:cs="Arial"/>
          <w:sz w:val="20"/>
          <w:szCs w:val="20"/>
        </w:rPr>
      </w:pPr>
      <w:r w:rsidRPr="00D86331">
        <w:rPr>
          <w:rFonts w:ascii="Arial" w:hAnsi="Arial" w:cs="Arial"/>
          <w:b/>
          <w:sz w:val="20"/>
          <w:szCs w:val="20"/>
        </w:rPr>
        <w:t>17.4</w:t>
      </w:r>
      <w:r w:rsidR="00D86331">
        <w:rPr>
          <w:rFonts w:ascii="Arial" w:hAnsi="Arial" w:cs="Arial"/>
          <w:sz w:val="20"/>
          <w:szCs w:val="20"/>
        </w:rPr>
        <w:tab/>
      </w:r>
      <w:r w:rsidRPr="00356C42">
        <w:rPr>
          <w:rFonts w:ascii="Arial" w:hAnsi="Arial" w:cs="Arial"/>
          <w:sz w:val="20"/>
          <w:szCs w:val="20"/>
        </w:rPr>
        <w:t>Zhotovitel nemůže bez souhlasu objednatele postoupit svá práva a povinnosti ply</w:t>
      </w:r>
      <w:r w:rsidR="00D86331">
        <w:rPr>
          <w:rFonts w:ascii="Arial" w:hAnsi="Arial" w:cs="Arial"/>
          <w:sz w:val="20"/>
          <w:szCs w:val="20"/>
        </w:rPr>
        <w:t>noucí ze smlouvy třetí osobě.</w:t>
      </w:r>
    </w:p>
    <w:p w14:paraId="75026FD5" w14:textId="77777777" w:rsidR="00D86331" w:rsidRPr="00356C42" w:rsidRDefault="00D86331" w:rsidP="00356C42">
      <w:pPr>
        <w:spacing w:after="0"/>
        <w:rPr>
          <w:rFonts w:ascii="Arial" w:hAnsi="Arial" w:cs="Arial"/>
          <w:sz w:val="20"/>
          <w:szCs w:val="20"/>
        </w:rPr>
      </w:pPr>
    </w:p>
    <w:p w14:paraId="2BDEE79A" w14:textId="206DFA74" w:rsidR="00356C42" w:rsidRDefault="00356C42" w:rsidP="00356C42">
      <w:pPr>
        <w:spacing w:after="0"/>
        <w:rPr>
          <w:rFonts w:ascii="Arial" w:hAnsi="Arial" w:cs="Arial"/>
          <w:sz w:val="20"/>
          <w:szCs w:val="20"/>
        </w:rPr>
      </w:pPr>
      <w:r w:rsidRPr="00D86331">
        <w:rPr>
          <w:rFonts w:ascii="Arial" w:hAnsi="Arial" w:cs="Arial"/>
          <w:b/>
          <w:sz w:val="20"/>
          <w:szCs w:val="20"/>
        </w:rPr>
        <w:t>17.5</w:t>
      </w:r>
      <w:r w:rsidR="00D86331">
        <w:rPr>
          <w:rFonts w:ascii="Arial" w:hAnsi="Arial" w:cs="Arial"/>
          <w:sz w:val="20"/>
          <w:szCs w:val="20"/>
        </w:rPr>
        <w:tab/>
      </w:r>
      <w:r w:rsidRPr="00356C42">
        <w:rPr>
          <w:rFonts w:ascii="Arial" w:hAnsi="Arial" w:cs="Arial"/>
          <w:sz w:val="20"/>
          <w:szCs w:val="20"/>
        </w:rPr>
        <w:t xml:space="preserve">Smlouva nabývá platnosti dnem uzavření a účinnosti dnem </w:t>
      </w:r>
      <w:r w:rsidR="00D86331">
        <w:rPr>
          <w:rFonts w:ascii="Arial" w:hAnsi="Arial" w:cs="Arial"/>
          <w:sz w:val="20"/>
          <w:szCs w:val="20"/>
        </w:rPr>
        <w:t>uveřejnění v registru smluv.</w:t>
      </w:r>
    </w:p>
    <w:p w14:paraId="362DE632" w14:textId="77777777" w:rsidR="00D86331" w:rsidRPr="00356C42" w:rsidRDefault="00D86331" w:rsidP="00356C42">
      <w:pPr>
        <w:spacing w:after="0"/>
        <w:rPr>
          <w:rFonts w:ascii="Arial" w:hAnsi="Arial" w:cs="Arial"/>
          <w:sz w:val="20"/>
          <w:szCs w:val="20"/>
        </w:rPr>
      </w:pPr>
    </w:p>
    <w:p w14:paraId="2167CD53" w14:textId="21244C99" w:rsidR="00356C42" w:rsidRDefault="00356C42" w:rsidP="00356C42">
      <w:pPr>
        <w:spacing w:after="0"/>
        <w:rPr>
          <w:rFonts w:ascii="Arial" w:hAnsi="Arial" w:cs="Arial"/>
          <w:sz w:val="20"/>
          <w:szCs w:val="20"/>
        </w:rPr>
      </w:pPr>
      <w:r w:rsidRPr="00D86331">
        <w:rPr>
          <w:rFonts w:ascii="Arial" w:hAnsi="Arial" w:cs="Arial"/>
          <w:b/>
          <w:sz w:val="20"/>
          <w:szCs w:val="20"/>
        </w:rPr>
        <w:t>17.6</w:t>
      </w:r>
      <w:r w:rsidR="00D86331">
        <w:rPr>
          <w:rFonts w:ascii="Arial" w:hAnsi="Arial" w:cs="Arial"/>
          <w:sz w:val="20"/>
          <w:szCs w:val="20"/>
        </w:rPr>
        <w:tab/>
      </w:r>
      <w:r w:rsidR="00BB585C">
        <w:rPr>
          <w:rFonts w:ascii="Arial" w:hAnsi="Arial" w:cs="Arial"/>
          <w:sz w:val="20"/>
          <w:szCs w:val="20"/>
        </w:rPr>
        <w:t>Oddělenou</w:t>
      </w:r>
      <w:r w:rsidRPr="00356C42">
        <w:rPr>
          <w:rFonts w:ascii="Arial" w:hAnsi="Arial" w:cs="Arial"/>
          <w:sz w:val="20"/>
          <w:szCs w:val="20"/>
        </w:rPr>
        <w:t xml:space="preserve"> součástí smlouvy je Příloha č. 1 - Položkový rozpočet, Příloha č.2 – Harmonogram prací a příloha č.3. – Soup</w:t>
      </w:r>
      <w:r w:rsidR="00D86331">
        <w:rPr>
          <w:rFonts w:ascii="Arial" w:hAnsi="Arial" w:cs="Arial"/>
          <w:sz w:val="20"/>
          <w:szCs w:val="20"/>
        </w:rPr>
        <w:t>is a specifikace svítidel.</w:t>
      </w:r>
    </w:p>
    <w:p w14:paraId="089B5F3B" w14:textId="77777777" w:rsidR="00D86331" w:rsidRPr="00356C42" w:rsidRDefault="00D86331" w:rsidP="00356C42">
      <w:pPr>
        <w:spacing w:after="0"/>
        <w:rPr>
          <w:rFonts w:ascii="Arial" w:hAnsi="Arial" w:cs="Arial"/>
          <w:sz w:val="20"/>
          <w:szCs w:val="20"/>
        </w:rPr>
      </w:pPr>
    </w:p>
    <w:p w14:paraId="263C9C7B" w14:textId="68CEFCC0" w:rsidR="00356C42" w:rsidRDefault="00356C42" w:rsidP="00356C42">
      <w:pPr>
        <w:spacing w:after="0"/>
        <w:rPr>
          <w:rFonts w:ascii="Arial" w:hAnsi="Arial" w:cs="Arial"/>
          <w:sz w:val="20"/>
          <w:szCs w:val="20"/>
        </w:rPr>
      </w:pPr>
      <w:r w:rsidRPr="00D86331">
        <w:rPr>
          <w:rFonts w:ascii="Arial" w:hAnsi="Arial" w:cs="Arial"/>
          <w:b/>
          <w:sz w:val="20"/>
          <w:szCs w:val="20"/>
        </w:rPr>
        <w:t>17.7</w:t>
      </w:r>
      <w:r w:rsidR="00D86331">
        <w:rPr>
          <w:rFonts w:ascii="Arial" w:hAnsi="Arial" w:cs="Arial"/>
          <w:sz w:val="20"/>
          <w:szCs w:val="20"/>
        </w:rPr>
        <w:tab/>
      </w:r>
      <w:r w:rsidRPr="00356C42">
        <w:rPr>
          <w:rFonts w:ascii="Arial" w:hAnsi="Arial" w:cs="Arial"/>
          <w:sz w:val="20"/>
          <w:szCs w:val="20"/>
        </w:rPr>
        <w:t>Smlouva je vyhotovena ve dvou stejnopisech, z nichž objednatel obdrží jeden stejnopis</w:t>
      </w:r>
      <w:r w:rsidR="00D86331">
        <w:rPr>
          <w:rFonts w:ascii="Arial" w:hAnsi="Arial" w:cs="Arial"/>
          <w:sz w:val="20"/>
          <w:szCs w:val="20"/>
        </w:rPr>
        <w:t xml:space="preserve"> a zhotovitel jeden stejnopis.</w:t>
      </w:r>
    </w:p>
    <w:p w14:paraId="67C352ED" w14:textId="77777777" w:rsidR="00D86331" w:rsidRPr="00356C42" w:rsidRDefault="00D86331" w:rsidP="00356C42">
      <w:pPr>
        <w:spacing w:after="0"/>
        <w:rPr>
          <w:rFonts w:ascii="Arial" w:hAnsi="Arial" w:cs="Arial"/>
          <w:sz w:val="20"/>
          <w:szCs w:val="20"/>
        </w:rPr>
      </w:pPr>
    </w:p>
    <w:p w14:paraId="7E4BDE6A" w14:textId="2CCAB86D" w:rsidR="00356C42" w:rsidRDefault="00356C42" w:rsidP="00356C42">
      <w:pPr>
        <w:spacing w:after="0"/>
        <w:rPr>
          <w:rFonts w:ascii="Arial" w:hAnsi="Arial" w:cs="Arial"/>
          <w:sz w:val="20"/>
          <w:szCs w:val="20"/>
        </w:rPr>
      </w:pPr>
      <w:r w:rsidRPr="00D86331">
        <w:rPr>
          <w:rFonts w:ascii="Arial" w:hAnsi="Arial" w:cs="Arial"/>
          <w:b/>
          <w:sz w:val="20"/>
          <w:szCs w:val="20"/>
        </w:rPr>
        <w:t>17.8</w:t>
      </w:r>
      <w:r w:rsidR="00D86331">
        <w:rPr>
          <w:rFonts w:ascii="Arial" w:hAnsi="Arial" w:cs="Arial"/>
          <w:sz w:val="20"/>
          <w:szCs w:val="20"/>
        </w:rPr>
        <w:tab/>
      </w:r>
      <w:r w:rsidRPr="00356C42">
        <w:rPr>
          <w:rFonts w:ascii="Arial" w:hAnsi="Arial" w:cs="Arial"/>
          <w:sz w:val="20"/>
          <w:szCs w:val="20"/>
        </w:rPr>
        <w:t xml:space="preserve">Smluvní strany se dohodly, že smlouva bude v souladu se zák. č. 340/2015 Sb., o zvláštních podmínkách účinnosti některých smluv, uveřejňování těchto smluv a o registru smluv (zákon o registru </w:t>
      </w:r>
      <w:r w:rsidRPr="00356C42">
        <w:rPr>
          <w:rFonts w:ascii="Arial" w:hAnsi="Arial" w:cs="Arial"/>
          <w:sz w:val="20"/>
          <w:szCs w:val="20"/>
        </w:rPr>
        <w:lastRenderedPageBreak/>
        <w:t>smluv), uveřejněna v registru smluv. Smluvní strany se dále dohodly, že elektronický obraz smlouvy a metadata dle uvedeného zákona zašle k uveřejnění v registru smluv Město Kostelec nad Orlicí, a to nejpozději do 15 dnů od jejího uzavření. Smluvní strany prohlašují, že pokud tato smlouva obsahuje informace ve smyslu § 3 odst. 1 zák. č. 340/2015 Sb., udělují svolení s jejich užitím a zveřejněním, tedy souhlasí se zveřejněním celého textu smlouvy včetně příloh.</w:t>
      </w:r>
    </w:p>
    <w:p w14:paraId="4B512DA2" w14:textId="77777777" w:rsidR="00D86331" w:rsidRPr="00356C42" w:rsidRDefault="00D86331" w:rsidP="00356C42">
      <w:pPr>
        <w:spacing w:after="0"/>
        <w:rPr>
          <w:rFonts w:ascii="Arial" w:hAnsi="Arial" w:cs="Arial"/>
          <w:sz w:val="20"/>
          <w:szCs w:val="20"/>
        </w:rPr>
      </w:pPr>
    </w:p>
    <w:p w14:paraId="3FA09081" w14:textId="73CB9AFF" w:rsidR="00356C42" w:rsidRDefault="00356C42" w:rsidP="00356C42">
      <w:pPr>
        <w:spacing w:after="0"/>
        <w:rPr>
          <w:rFonts w:ascii="Arial" w:hAnsi="Arial" w:cs="Arial"/>
          <w:sz w:val="20"/>
          <w:szCs w:val="20"/>
        </w:rPr>
      </w:pPr>
      <w:r w:rsidRPr="00D86331">
        <w:rPr>
          <w:rFonts w:ascii="Arial" w:hAnsi="Arial" w:cs="Arial"/>
          <w:b/>
          <w:sz w:val="20"/>
          <w:szCs w:val="20"/>
        </w:rPr>
        <w:t>17.9</w:t>
      </w:r>
      <w:r w:rsidR="00D86331">
        <w:rPr>
          <w:rFonts w:ascii="Arial" w:hAnsi="Arial" w:cs="Arial"/>
          <w:sz w:val="20"/>
          <w:szCs w:val="20"/>
        </w:rPr>
        <w:tab/>
      </w:r>
      <w:r w:rsidRPr="00356C42">
        <w:rPr>
          <w:rFonts w:ascii="Arial" w:hAnsi="Arial" w:cs="Arial"/>
          <w:sz w:val="20"/>
          <w:szCs w:val="20"/>
        </w:rPr>
        <w:t>Smluvní strany shodně prohlašují, že si smlouvu před jejím podpisem přečetly a že byla uzavřena po vzájemném projednání podle jejich pravé a svobodné vůle určitě, vážně a srozumitelně, nikoliv v tísni, a že se dohodly o celém jejím obsah</w:t>
      </w:r>
      <w:r w:rsidR="00D86331">
        <w:rPr>
          <w:rFonts w:ascii="Arial" w:hAnsi="Arial" w:cs="Arial"/>
          <w:sz w:val="20"/>
          <w:szCs w:val="20"/>
        </w:rPr>
        <w:t>u, což stvrzují svými podpisy.</w:t>
      </w:r>
    </w:p>
    <w:p w14:paraId="65061475" w14:textId="77777777" w:rsidR="00D86331" w:rsidRPr="00356C42" w:rsidRDefault="00D86331" w:rsidP="00356C42">
      <w:pPr>
        <w:spacing w:after="0"/>
        <w:rPr>
          <w:rFonts w:ascii="Arial" w:hAnsi="Arial" w:cs="Arial"/>
          <w:sz w:val="20"/>
          <w:szCs w:val="20"/>
        </w:rPr>
      </w:pPr>
    </w:p>
    <w:p w14:paraId="0DD4726B" w14:textId="326769AE" w:rsidR="00356C42" w:rsidRPr="00356C42" w:rsidRDefault="00356C42" w:rsidP="00356C42">
      <w:pPr>
        <w:spacing w:after="0"/>
        <w:rPr>
          <w:rFonts w:ascii="Arial" w:hAnsi="Arial" w:cs="Arial"/>
          <w:sz w:val="20"/>
          <w:szCs w:val="20"/>
        </w:rPr>
      </w:pPr>
      <w:r w:rsidRPr="00D86331">
        <w:rPr>
          <w:rFonts w:ascii="Arial" w:hAnsi="Arial" w:cs="Arial"/>
          <w:b/>
          <w:sz w:val="20"/>
          <w:szCs w:val="20"/>
        </w:rPr>
        <w:t>17.10</w:t>
      </w:r>
      <w:r w:rsidR="00D86331">
        <w:rPr>
          <w:rFonts w:ascii="Arial" w:hAnsi="Arial" w:cs="Arial"/>
          <w:b/>
          <w:sz w:val="20"/>
          <w:szCs w:val="20"/>
        </w:rPr>
        <w:tab/>
      </w:r>
      <w:r w:rsidRPr="00356C42">
        <w:rPr>
          <w:rFonts w:ascii="Arial" w:hAnsi="Arial" w:cs="Arial"/>
          <w:sz w:val="20"/>
          <w:szCs w:val="20"/>
        </w:rPr>
        <w:t xml:space="preserve">Město Kostelec nad Orlicí v souladu s </w:t>
      </w:r>
      <w:proofErr w:type="spellStart"/>
      <w:r w:rsidRPr="00356C42">
        <w:rPr>
          <w:rFonts w:ascii="Arial" w:hAnsi="Arial" w:cs="Arial"/>
          <w:sz w:val="20"/>
          <w:szCs w:val="20"/>
        </w:rPr>
        <w:t>ust</w:t>
      </w:r>
      <w:proofErr w:type="spellEnd"/>
      <w:r w:rsidRPr="00356C42">
        <w:rPr>
          <w:rFonts w:ascii="Arial" w:hAnsi="Arial" w:cs="Arial"/>
          <w:sz w:val="20"/>
          <w:szCs w:val="20"/>
        </w:rPr>
        <w:t xml:space="preserve">. § 41 odst. 1 zák. č. 128/2000 Sb., ve znění pozdějších předpisů stvrzuje, že uzavření této smlouvy bylo schváleno usnesením </w:t>
      </w:r>
    </w:p>
    <w:p w14:paraId="2A362646" w14:textId="77777777" w:rsidR="00356C42" w:rsidRPr="00356C42" w:rsidRDefault="00356C42" w:rsidP="00356C42">
      <w:pPr>
        <w:spacing w:after="0"/>
        <w:rPr>
          <w:rFonts w:ascii="Arial" w:hAnsi="Arial" w:cs="Arial"/>
          <w:sz w:val="20"/>
          <w:szCs w:val="20"/>
        </w:rPr>
      </w:pPr>
    </w:p>
    <w:p w14:paraId="7A671621"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Rady města Kostelec nad Orlicí č</w:t>
      </w:r>
      <w:r w:rsidRPr="004B3EE4">
        <w:rPr>
          <w:rFonts w:ascii="Arial" w:hAnsi="Arial" w:cs="Arial"/>
          <w:sz w:val="20"/>
          <w:szCs w:val="20"/>
          <w:highlight w:val="yellow"/>
        </w:rPr>
        <w:t>. ……………</w:t>
      </w:r>
      <w:r w:rsidRPr="00356C42">
        <w:rPr>
          <w:rFonts w:ascii="Arial" w:hAnsi="Arial" w:cs="Arial"/>
          <w:sz w:val="20"/>
          <w:szCs w:val="20"/>
        </w:rPr>
        <w:t xml:space="preserve"> ze dne </w:t>
      </w:r>
      <w:r w:rsidRPr="004B3EE4">
        <w:rPr>
          <w:rFonts w:ascii="Arial" w:hAnsi="Arial" w:cs="Arial"/>
          <w:sz w:val="20"/>
          <w:szCs w:val="20"/>
          <w:highlight w:val="yellow"/>
        </w:rPr>
        <w:t>……………...</w:t>
      </w:r>
    </w:p>
    <w:p w14:paraId="5FC8F3DC" w14:textId="77777777" w:rsidR="00356C42" w:rsidRPr="00356C42" w:rsidRDefault="00356C42" w:rsidP="00356C42">
      <w:pPr>
        <w:spacing w:after="0"/>
        <w:rPr>
          <w:rFonts w:ascii="Arial" w:hAnsi="Arial" w:cs="Arial"/>
          <w:sz w:val="20"/>
          <w:szCs w:val="20"/>
        </w:rPr>
      </w:pPr>
    </w:p>
    <w:p w14:paraId="3B403323" w14:textId="3C8AF264" w:rsidR="00356C42" w:rsidRPr="00356C42" w:rsidRDefault="00356C42" w:rsidP="00356C42">
      <w:pPr>
        <w:spacing w:after="0"/>
        <w:rPr>
          <w:rFonts w:ascii="Arial" w:hAnsi="Arial" w:cs="Arial"/>
          <w:sz w:val="20"/>
          <w:szCs w:val="20"/>
        </w:rPr>
      </w:pPr>
    </w:p>
    <w:p w14:paraId="28F694FE"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Přílohy: </w:t>
      </w:r>
    </w:p>
    <w:p w14:paraId="16BE8E7F"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1 - Položkový rozpočet</w:t>
      </w:r>
    </w:p>
    <w:p w14:paraId="276D56C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Příloha č. 2 - Harmonogram prací</w:t>
      </w:r>
    </w:p>
    <w:p w14:paraId="28A71CC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Příloha č. 3 - Soupis a specifikace svítidel </w:t>
      </w:r>
    </w:p>
    <w:p w14:paraId="2E08149A" w14:textId="77777777" w:rsidR="00356C42" w:rsidRPr="00356C42" w:rsidRDefault="00356C42" w:rsidP="00356C42">
      <w:pPr>
        <w:spacing w:after="0"/>
        <w:rPr>
          <w:rFonts w:ascii="Arial" w:hAnsi="Arial" w:cs="Arial"/>
          <w:sz w:val="20"/>
          <w:szCs w:val="20"/>
        </w:rPr>
      </w:pPr>
    </w:p>
    <w:p w14:paraId="070B19A9"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V Kostelci nad Orlicí dne:</w:t>
      </w:r>
    </w:p>
    <w:p w14:paraId="4FE42755" w14:textId="77777777" w:rsidR="00356C42" w:rsidRPr="00356C42" w:rsidRDefault="00356C42" w:rsidP="00356C42">
      <w:pPr>
        <w:spacing w:after="0"/>
        <w:rPr>
          <w:rFonts w:ascii="Arial" w:hAnsi="Arial" w:cs="Arial"/>
          <w:sz w:val="20"/>
          <w:szCs w:val="20"/>
        </w:rPr>
      </w:pPr>
    </w:p>
    <w:p w14:paraId="7EC5D7E5" w14:textId="77777777" w:rsidR="00356C42" w:rsidRPr="00356C42" w:rsidRDefault="00356C42" w:rsidP="00356C42">
      <w:pPr>
        <w:spacing w:after="0"/>
        <w:rPr>
          <w:rFonts w:ascii="Arial" w:hAnsi="Arial" w:cs="Arial"/>
          <w:sz w:val="20"/>
          <w:szCs w:val="20"/>
        </w:rPr>
      </w:pPr>
    </w:p>
    <w:p w14:paraId="06F85B3D" w14:textId="77777777" w:rsidR="00356C42" w:rsidRPr="00356C42" w:rsidRDefault="00356C42" w:rsidP="00356C42">
      <w:pPr>
        <w:spacing w:after="0"/>
        <w:rPr>
          <w:rFonts w:ascii="Arial" w:hAnsi="Arial" w:cs="Arial"/>
          <w:sz w:val="20"/>
          <w:szCs w:val="20"/>
        </w:rPr>
      </w:pPr>
    </w:p>
    <w:p w14:paraId="00D0EE2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Za objednatele:                                                                                Za zhotovitele:</w:t>
      </w:r>
    </w:p>
    <w:p w14:paraId="6A4C3FF4" w14:textId="77777777" w:rsidR="00356C42" w:rsidRPr="00356C42" w:rsidRDefault="00356C42" w:rsidP="00356C42">
      <w:pPr>
        <w:spacing w:after="0"/>
        <w:rPr>
          <w:rFonts w:ascii="Arial" w:hAnsi="Arial" w:cs="Arial"/>
          <w:sz w:val="20"/>
          <w:szCs w:val="20"/>
        </w:rPr>
      </w:pPr>
    </w:p>
    <w:p w14:paraId="0A3E56ED"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František Kinský…………</w:t>
      </w:r>
      <w:proofErr w:type="gramStart"/>
      <w:r w:rsidRPr="00356C42">
        <w:rPr>
          <w:rFonts w:ascii="Arial" w:hAnsi="Arial" w:cs="Arial"/>
          <w:sz w:val="20"/>
          <w:szCs w:val="20"/>
        </w:rPr>
        <w:t>…….</w:t>
      </w:r>
      <w:proofErr w:type="gramEnd"/>
      <w:r w:rsidRPr="00356C42">
        <w:rPr>
          <w:rFonts w:ascii="Arial" w:hAnsi="Arial" w:cs="Arial"/>
          <w:sz w:val="20"/>
          <w:szCs w:val="20"/>
        </w:rPr>
        <w:t xml:space="preserve">. </w:t>
      </w:r>
    </w:p>
    <w:p w14:paraId="14997487"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xml:space="preserve">starosta města                                                                                </w:t>
      </w:r>
      <w:r w:rsidRPr="00356C42">
        <w:rPr>
          <w:rFonts w:ascii="Arial" w:hAnsi="Arial" w:cs="Arial"/>
          <w:sz w:val="20"/>
          <w:szCs w:val="20"/>
        </w:rPr>
        <w:tab/>
        <w:t>……………….</w:t>
      </w:r>
    </w:p>
    <w:p w14:paraId="5E181BE2" w14:textId="77777777" w:rsidR="00356C42" w:rsidRPr="00356C42" w:rsidRDefault="00356C42" w:rsidP="00356C42">
      <w:pPr>
        <w:spacing w:after="0"/>
        <w:rPr>
          <w:rFonts w:ascii="Arial" w:hAnsi="Arial" w:cs="Arial"/>
          <w:sz w:val="20"/>
          <w:szCs w:val="20"/>
        </w:rPr>
      </w:pPr>
    </w:p>
    <w:p w14:paraId="5DF299D2" w14:textId="77777777" w:rsidR="00356C42" w:rsidRPr="00356C42" w:rsidRDefault="00356C42" w:rsidP="00356C42">
      <w:pPr>
        <w:spacing w:after="0"/>
        <w:rPr>
          <w:rFonts w:ascii="Arial" w:hAnsi="Arial" w:cs="Arial"/>
          <w:sz w:val="20"/>
          <w:szCs w:val="20"/>
        </w:rPr>
      </w:pPr>
    </w:p>
    <w:p w14:paraId="3F03FCA2" w14:textId="77777777" w:rsidR="00356C42" w:rsidRPr="00356C42" w:rsidRDefault="00356C42" w:rsidP="00356C42">
      <w:pPr>
        <w:spacing w:after="0"/>
        <w:rPr>
          <w:rFonts w:ascii="Arial" w:hAnsi="Arial" w:cs="Arial"/>
          <w:sz w:val="20"/>
          <w:szCs w:val="20"/>
        </w:rPr>
      </w:pPr>
      <w:r w:rsidRPr="00356C42">
        <w:rPr>
          <w:rFonts w:ascii="Arial" w:hAnsi="Arial" w:cs="Arial"/>
          <w:sz w:val="20"/>
          <w:szCs w:val="20"/>
        </w:rPr>
        <w:t>------------------------                                                                          -------------------------</w:t>
      </w:r>
    </w:p>
    <w:p w14:paraId="16FFA98C" w14:textId="77777777" w:rsidR="00356C42" w:rsidRPr="00356C42" w:rsidRDefault="00356C42" w:rsidP="00356C42">
      <w:pPr>
        <w:spacing w:after="0"/>
        <w:rPr>
          <w:rFonts w:ascii="Arial" w:hAnsi="Arial" w:cs="Arial"/>
          <w:sz w:val="20"/>
          <w:szCs w:val="20"/>
        </w:rPr>
      </w:pPr>
    </w:p>
    <w:sectPr w:rsidR="00356C42" w:rsidRPr="00356C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77AA6"/>
    <w:multiLevelType w:val="hybridMultilevel"/>
    <w:tmpl w:val="055ABC8E"/>
    <w:lvl w:ilvl="0" w:tplc="29F04A48">
      <w:start w:val="3"/>
      <w:numFmt w:val="bullet"/>
      <w:lvlText w:val="-"/>
      <w:lvlJc w:val="left"/>
      <w:pPr>
        <w:ind w:left="1533" w:hanging="825"/>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31000884"/>
    <w:multiLevelType w:val="hybridMultilevel"/>
    <w:tmpl w:val="D4B6F8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B52175"/>
    <w:multiLevelType w:val="hybridMultilevel"/>
    <w:tmpl w:val="603661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49864E4"/>
    <w:multiLevelType w:val="hybridMultilevel"/>
    <w:tmpl w:val="AD7ABA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7D5CC5"/>
    <w:multiLevelType w:val="hybridMultilevel"/>
    <w:tmpl w:val="84D4506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3C315A2F"/>
    <w:multiLevelType w:val="hybridMultilevel"/>
    <w:tmpl w:val="0DCEE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0D389D"/>
    <w:multiLevelType w:val="hybridMultilevel"/>
    <w:tmpl w:val="2C74DF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51A2B52"/>
    <w:multiLevelType w:val="hybridMultilevel"/>
    <w:tmpl w:val="4744751C"/>
    <w:lvl w:ilvl="0" w:tplc="FF54D138">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56211"/>
    <w:multiLevelType w:val="hybridMultilevel"/>
    <w:tmpl w:val="C6F8B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19668C"/>
    <w:multiLevelType w:val="hybridMultilevel"/>
    <w:tmpl w:val="DEC0162C"/>
    <w:lvl w:ilvl="0" w:tplc="FF54D138">
      <w:start w:val="3"/>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16670C"/>
    <w:multiLevelType w:val="hybridMultilevel"/>
    <w:tmpl w:val="DB0AB648"/>
    <w:lvl w:ilvl="0" w:tplc="DBDACC94">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59444BC0"/>
    <w:multiLevelType w:val="hybridMultilevel"/>
    <w:tmpl w:val="DB68BBA2"/>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5DC507D7"/>
    <w:multiLevelType w:val="hybridMultilevel"/>
    <w:tmpl w:val="83CED61A"/>
    <w:lvl w:ilvl="0" w:tplc="25DE001C">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3" w15:restartNumberingAfterBreak="0">
    <w:nsid w:val="5F5870CE"/>
    <w:multiLevelType w:val="hybridMultilevel"/>
    <w:tmpl w:val="D55A83C4"/>
    <w:lvl w:ilvl="0" w:tplc="FF54D138">
      <w:start w:val="3"/>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59125BC"/>
    <w:multiLevelType w:val="hybridMultilevel"/>
    <w:tmpl w:val="1F10FFB6"/>
    <w:lvl w:ilvl="0" w:tplc="F9C20BEE">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5" w15:restartNumberingAfterBreak="0">
    <w:nsid w:val="6C0720AA"/>
    <w:multiLevelType w:val="hybridMultilevel"/>
    <w:tmpl w:val="BD947F04"/>
    <w:lvl w:ilvl="0" w:tplc="4462C9FE">
      <w:start w:val="3"/>
      <w:numFmt w:val="bullet"/>
      <w:lvlText w:val="•"/>
      <w:lvlJc w:val="left"/>
      <w:pPr>
        <w:ind w:left="720" w:hanging="360"/>
      </w:pPr>
      <w:rPr>
        <w:rFonts w:ascii="Arial" w:eastAsiaTheme="minorHAnsi" w:hAnsi="Arial" w:cs="Arial" w:hint="default"/>
        <w:sz w:val="3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1A52780"/>
    <w:multiLevelType w:val="hybridMultilevel"/>
    <w:tmpl w:val="7AE8843C"/>
    <w:lvl w:ilvl="0" w:tplc="54C4466E">
      <w:start w:val="1"/>
      <w:numFmt w:val="lowerLetter"/>
      <w:lvlText w:val="%1)"/>
      <w:lvlJc w:val="left"/>
      <w:pPr>
        <w:ind w:left="1653" w:hanging="94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73E579E6"/>
    <w:multiLevelType w:val="hybridMultilevel"/>
    <w:tmpl w:val="F5D80A30"/>
    <w:lvl w:ilvl="0" w:tplc="FF54D138">
      <w:start w:val="3"/>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92282F"/>
    <w:multiLevelType w:val="hybridMultilevel"/>
    <w:tmpl w:val="94F024D8"/>
    <w:lvl w:ilvl="0" w:tplc="9E78CF06">
      <w:start w:val="3"/>
      <w:numFmt w:val="bullet"/>
      <w:lvlText w:val="-"/>
      <w:lvlJc w:val="left"/>
      <w:pPr>
        <w:ind w:left="1533" w:hanging="825"/>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4"/>
  </w:num>
  <w:num w:numId="4">
    <w:abstractNumId w:val="16"/>
  </w:num>
  <w:num w:numId="5">
    <w:abstractNumId w:val="3"/>
  </w:num>
  <w:num w:numId="6">
    <w:abstractNumId w:val="12"/>
  </w:num>
  <w:num w:numId="7">
    <w:abstractNumId w:val="8"/>
  </w:num>
  <w:num w:numId="8">
    <w:abstractNumId w:val="17"/>
  </w:num>
  <w:num w:numId="9">
    <w:abstractNumId w:val="13"/>
  </w:num>
  <w:num w:numId="10">
    <w:abstractNumId w:val="2"/>
  </w:num>
  <w:num w:numId="11">
    <w:abstractNumId w:val="10"/>
  </w:num>
  <w:num w:numId="12">
    <w:abstractNumId w:val="6"/>
  </w:num>
  <w:num w:numId="13">
    <w:abstractNumId w:val="14"/>
  </w:num>
  <w:num w:numId="14">
    <w:abstractNumId w:val="11"/>
  </w:num>
  <w:num w:numId="15">
    <w:abstractNumId w:val="18"/>
  </w:num>
  <w:num w:numId="16">
    <w:abstractNumId w:val="0"/>
  </w:num>
  <w:num w:numId="17">
    <w:abstractNumId w:val="7"/>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42"/>
    <w:rsid w:val="00012426"/>
    <w:rsid w:val="000B2F29"/>
    <w:rsid w:val="00143B1D"/>
    <w:rsid w:val="001C4D8D"/>
    <w:rsid w:val="002744CD"/>
    <w:rsid w:val="0027627D"/>
    <w:rsid w:val="002A1885"/>
    <w:rsid w:val="002F3649"/>
    <w:rsid w:val="00356C42"/>
    <w:rsid w:val="004B3EE4"/>
    <w:rsid w:val="004C2BC3"/>
    <w:rsid w:val="005544EF"/>
    <w:rsid w:val="0057051E"/>
    <w:rsid w:val="0057072B"/>
    <w:rsid w:val="005D6DA8"/>
    <w:rsid w:val="0061696D"/>
    <w:rsid w:val="006B2DF7"/>
    <w:rsid w:val="00796AAF"/>
    <w:rsid w:val="007C2B44"/>
    <w:rsid w:val="008275A6"/>
    <w:rsid w:val="008D35C0"/>
    <w:rsid w:val="009563CD"/>
    <w:rsid w:val="009D284C"/>
    <w:rsid w:val="00A74D18"/>
    <w:rsid w:val="00AC3D6C"/>
    <w:rsid w:val="00B11FEC"/>
    <w:rsid w:val="00BA261C"/>
    <w:rsid w:val="00BB585C"/>
    <w:rsid w:val="00CB4E4F"/>
    <w:rsid w:val="00CB4F98"/>
    <w:rsid w:val="00D07D63"/>
    <w:rsid w:val="00D17BDA"/>
    <w:rsid w:val="00D86331"/>
    <w:rsid w:val="00DD76AE"/>
    <w:rsid w:val="00E770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D6971"/>
  <w15:docId w15:val="{4C76D4F1-E3DE-48F2-B155-D49A81CE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A18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1885"/>
    <w:rPr>
      <w:rFonts w:ascii="Segoe UI" w:hAnsi="Segoe UI" w:cs="Segoe UI"/>
      <w:sz w:val="18"/>
      <w:szCs w:val="18"/>
    </w:rPr>
  </w:style>
  <w:style w:type="paragraph" w:styleId="Odstavecseseznamem">
    <w:name w:val="List Paragraph"/>
    <w:basedOn w:val="Normln"/>
    <w:uiPriority w:val="34"/>
    <w:qFormat/>
    <w:rsid w:val="007C2B44"/>
    <w:pPr>
      <w:ind w:left="720"/>
      <w:contextualSpacing/>
    </w:pPr>
  </w:style>
  <w:style w:type="character" w:styleId="Odkaznakoment">
    <w:name w:val="annotation reference"/>
    <w:basedOn w:val="Standardnpsmoodstavce"/>
    <w:uiPriority w:val="99"/>
    <w:semiHidden/>
    <w:unhideWhenUsed/>
    <w:rsid w:val="007C2B44"/>
    <w:rPr>
      <w:sz w:val="16"/>
      <w:szCs w:val="16"/>
    </w:rPr>
  </w:style>
  <w:style w:type="paragraph" w:styleId="Textkomente">
    <w:name w:val="annotation text"/>
    <w:basedOn w:val="Normln"/>
    <w:link w:val="TextkomenteChar"/>
    <w:uiPriority w:val="99"/>
    <w:semiHidden/>
    <w:unhideWhenUsed/>
    <w:rsid w:val="007C2B44"/>
    <w:pPr>
      <w:spacing w:line="240" w:lineRule="auto"/>
    </w:pPr>
    <w:rPr>
      <w:sz w:val="20"/>
      <w:szCs w:val="20"/>
    </w:rPr>
  </w:style>
  <w:style w:type="character" w:customStyle="1" w:styleId="TextkomenteChar">
    <w:name w:val="Text komentáře Char"/>
    <w:basedOn w:val="Standardnpsmoodstavce"/>
    <w:link w:val="Textkomente"/>
    <w:uiPriority w:val="99"/>
    <w:semiHidden/>
    <w:rsid w:val="007C2B44"/>
    <w:rPr>
      <w:sz w:val="20"/>
      <w:szCs w:val="20"/>
    </w:rPr>
  </w:style>
  <w:style w:type="paragraph" w:styleId="Pedmtkomente">
    <w:name w:val="annotation subject"/>
    <w:basedOn w:val="Textkomente"/>
    <w:next w:val="Textkomente"/>
    <w:link w:val="PedmtkomenteChar"/>
    <w:uiPriority w:val="99"/>
    <w:semiHidden/>
    <w:unhideWhenUsed/>
    <w:rsid w:val="007C2B44"/>
    <w:rPr>
      <w:b/>
      <w:bCs/>
    </w:rPr>
  </w:style>
  <w:style w:type="character" w:customStyle="1" w:styleId="PedmtkomenteChar">
    <w:name w:val="Předmět komentáře Char"/>
    <w:basedOn w:val="TextkomenteChar"/>
    <w:link w:val="Pedmtkomente"/>
    <w:uiPriority w:val="99"/>
    <w:semiHidden/>
    <w:rsid w:val="007C2B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AD05-8DA7-43D6-B2AC-22C07FCD2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6300</Words>
  <Characters>37171</Characters>
  <Application>Microsoft Office Word</Application>
  <DocSecurity>4</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Novotná Eva</dc:creator>
  <cp:keywords/>
  <dc:description/>
  <cp:lastModifiedBy>Novotná Eva</cp:lastModifiedBy>
  <cp:revision>2</cp:revision>
  <dcterms:created xsi:type="dcterms:W3CDTF">2020-03-03T06:08:00Z</dcterms:created>
  <dcterms:modified xsi:type="dcterms:W3CDTF">2020-03-03T06:08:00Z</dcterms:modified>
</cp:coreProperties>
</file>